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62299" w14:textId="77777777" w:rsidR="008D305D" w:rsidRPr="00B30C2C" w:rsidRDefault="008D305D" w:rsidP="008D305D">
      <w:pPr>
        <w:tabs>
          <w:tab w:val="left" w:pos="5812"/>
        </w:tabs>
        <w:spacing w:line="480" w:lineRule="auto"/>
        <w:jc w:val="center"/>
        <w:rPr>
          <w:rFonts w:ascii="Garamond" w:hAnsi="Garamond"/>
          <w:b/>
          <w:sz w:val="28"/>
          <w:szCs w:val="28"/>
        </w:rPr>
      </w:pPr>
      <w:r w:rsidRPr="0093042C">
        <w:rPr>
          <w:rFonts w:ascii="Garamond" w:hAnsi="Garamond"/>
          <w:b/>
          <w:sz w:val="28"/>
          <w:szCs w:val="28"/>
        </w:rPr>
        <w:t>PRAYER DIARY</w:t>
      </w:r>
    </w:p>
    <w:p w14:paraId="5A4840D1" w14:textId="6B971C30" w:rsidR="00840994" w:rsidRDefault="00840994" w:rsidP="00840994">
      <w:pPr>
        <w:ind w:left="709" w:right="-46" w:hanging="283"/>
        <w:jc w:val="both"/>
        <w:rPr>
          <w:rFonts w:ascii="Garamond" w:hAnsi="Garamond" w:cs="Arial"/>
          <w:sz w:val="22"/>
          <w:szCs w:val="22"/>
        </w:rPr>
      </w:pPr>
      <w:r w:rsidRPr="00596C98">
        <w:rPr>
          <w:rFonts w:ascii="Garamond" w:hAnsi="Garamond" w:cs="Arial"/>
          <w:b/>
          <w:sz w:val="22"/>
          <w:szCs w:val="22"/>
        </w:rPr>
        <w:t xml:space="preserve">R.I.P:  </w:t>
      </w:r>
      <w:r w:rsidR="00F62123">
        <w:rPr>
          <w:rFonts w:ascii="Garamond" w:hAnsi="Garamond" w:cs="Arial"/>
          <w:sz w:val="22"/>
          <w:szCs w:val="22"/>
        </w:rPr>
        <w:t>Anthony Day</w:t>
      </w:r>
      <w:r w:rsidR="00B03686">
        <w:rPr>
          <w:rFonts w:ascii="Garamond" w:hAnsi="Garamond" w:cs="Arial"/>
          <w:sz w:val="22"/>
          <w:szCs w:val="22"/>
        </w:rPr>
        <w:t xml:space="preserve"> who has died recently</w:t>
      </w:r>
      <w:r w:rsidRPr="00281688">
        <w:rPr>
          <w:rFonts w:ascii="Garamond" w:hAnsi="Garamond" w:cs="Arial"/>
          <w:sz w:val="22"/>
          <w:szCs w:val="22"/>
        </w:rPr>
        <w:t>.</w:t>
      </w:r>
      <w:r>
        <w:rPr>
          <w:rFonts w:ascii="Garamond" w:hAnsi="Garamond" w:cs="Arial"/>
          <w:b/>
        </w:rPr>
        <w:t xml:space="preserve">  </w:t>
      </w:r>
    </w:p>
    <w:p w14:paraId="20EB6D44" w14:textId="77777777" w:rsidR="00840994" w:rsidRPr="00596C98" w:rsidRDefault="00840994" w:rsidP="00840994">
      <w:pPr>
        <w:ind w:left="709" w:right="-46" w:hanging="283"/>
        <w:jc w:val="both"/>
        <w:rPr>
          <w:rFonts w:ascii="Garamond" w:hAnsi="Garamond" w:cs="Arial"/>
          <w:b/>
          <w:sz w:val="16"/>
          <w:szCs w:val="16"/>
        </w:rPr>
      </w:pPr>
    </w:p>
    <w:p w14:paraId="02CB8D4B" w14:textId="50964D7B" w:rsidR="00840994" w:rsidRDefault="00840994" w:rsidP="00840994">
      <w:pPr>
        <w:ind w:left="709" w:right="-46" w:hanging="283"/>
        <w:jc w:val="both"/>
        <w:rPr>
          <w:rFonts w:ascii="Garamond" w:hAnsi="Garamond" w:cs="Arial"/>
          <w:sz w:val="22"/>
          <w:szCs w:val="22"/>
        </w:rPr>
      </w:pPr>
      <w:r w:rsidRPr="006E572B">
        <w:rPr>
          <w:rFonts w:ascii="Garamond" w:hAnsi="Garamond" w:cs="Arial"/>
          <w:b/>
          <w:sz w:val="22"/>
          <w:szCs w:val="22"/>
        </w:rPr>
        <w:t>We remember w</w:t>
      </w:r>
      <w:r>
        <w:rPr>
          <w:rFonts w:ascii="Garamond" w:hAnsi="Garamond" w:cs="Arial"/>
          <w:b/>
          <w:sz w:val="22"/>
          <w:szCs w:val="22"/>
        </w:rPr>
        <w:t>ith thanksgiving the anniversaries</w:t>
      </w:r>
      <w:r w:rsidRPr="006E572B">
        <w:rPr>
          <w:rFonts w:ascii="Garamond" w:hAnsi="Garamond" w:cs="Arial"/>
          <w:b/>
          <w:sz w:val="22"/>
          <w:szCs w:val="22"/>
        </w:rPr>
        <w:t xml:space="preserve"> </w:t>
      </w:r>
      <w:proofErr w:type="gramStart"/>
      <w:r w:rsidRPr="006E572B">
        <w:rPr>
          <w:rFonts w:ascii="Garamond" w:hAnsi="Garamond" w:cs="Arial"/>
          <w:b/>
          <w:sz w:val="22"/>
          <w:szCs w:val="22"/>
        </w:rPr>
        <w:t>of</w:t>
      </w:r>
      <w:r w:rsidR="00A70240">
        <w:rPr>
          <w:rFonts w:ascii="Garamond" w:hAnsi="Garamond" w:cs="Arial"/>
          <w:sz w:val="22"/>
          <w:szCs w:val="22"/>
        </w:rPr>
        <w:t xml:space="preserve"> </w:t>
      </w:r>
      <w:r w:rsidR="007E2EF6">
        <w:rPr>
          <w:rFonts w:ascii="Garamond" w:hAnsi="Garamond" w:cs="Arial"/>
          <w:sz w:val="22"/>
          <w:szCs w:val="22"/>
        </w:rPr>
        <w:t xml:space="preserve"> </w:t>
      </w:r>
      <w:r w:rsidR="001B736B">
        <w:rPr>
          <w:rFonts w:ascii="Garamond" w:hAnsi="Garamond" w:cs="Arial"/>
          <w:sz w:val="22"/>
          <w:szCs w:val="22"/>
        </w:rPr>
        <w:t>George</w:t>
      </w:r>
      <w:proofErr w:type="gramEnd"/>
      <w:r w:rsidR="001B736B">
        <w:rPr>
          <w:rFonts w:ascii="Garamond" w:hAnsi="Garamond" w:cs="Arial"/>
          <w:sz w:val="22"/>
          <w:szCs w:val="22"/>
        </w:rPr>
        <w:t xml:space="preserve"> J Dyer (4</w:t>
      </w:r>
      <w:r w:rsidR="001B736B" w:rsidRPr="001B736B">
        <w:rPr>
          <w:rFonts w:ascii="Garamond" w:hAnsi="Garamond" w:cs="Arial"/>
          <w:sz w:val="22"/>
          <w:szCs w:val="22"/>
          <w:vertAlign w:val="superscript"/>
        </w:rPr>
        <w:t>th</w:t>
      </w:r>
      <w:r w:rsidR="001B736B">
        <w:rPr>
          <w:rFonts w:ascii="Garamond" w:hAnsi="Garamond" w:cs="Arial"/>
          <w:sz w:val="22"/>
          <w:szCs w:val="22"/>
        </w:rPr>
        <w:t>)</w:t>
      </w:r>
      <w:r w:rsidR="00A70240">
        <w:rPr>
          <w:rFonts w:ascii="Garamond" w:hAnsi="Garamond" w:cs="Arial"/>
          <w:sz w:val="22"/>
          <w:szCs w:val="22"/>
        </w:rPr>
        <w:t xml:space="preserve"> </w:t>
      </w:r>
    </w:p>
    <w:p w14:paraId="55F82394" w14:textId="77777777" w:rsidR="00840994" w:rsidRPr="00281688" w:rsidRDefault="00840994" w:rsidP="00840994">
      <w:pPr>
        <w:ind w:left="709" w:right="-46" w:hanging="283"/>
        <w:jc w:val="both"/>
        <w:rPr>
          <w:rFonts w:ascii="Garamond" w:hAnsi="Garamond" w:cs="Arial"/>
          <w:b/>
          <w:sz w:val="16"/>
          <w:szCs w:val="16"/>
        </w:rPr>
      </w:pPr>
    </w:p>
    <w:p w14:paraId="2B79BA7D" w14:textId="77777777" w:rsidR="00840994" w:rsidRDefault="00840994" w:rsidP="00840994">
      <w:pPr>
        <w:ind w:left="709" w:hanging="283"/>
        <w:jc w:val="both"/>
        <w:rPr>
          <w:rFonts w:ascii="Garamond" w:hAnsi="Garamond" w:cs="Arial"/>
          <w:sz w:val="22"/>
          <w:szCs w:val="22"/>
        </w:rPr>
      </w:pPr>
      <w:r w:rsidRPr="00010938">
        <w:rPr>
          <w:rFonts w:ascii="Garamond" w:hAnsi="Garamond" w:cs="Arial"/>
          <w:b/>
          <w:sz w:val="22"/>
          <w:szCs w:val="22"/>
        </w:rPr>
        <w:t>Prayer requested for healing and other</w:t>
      </w:r>
      <w:r>
        <w:rPr>
          <w:rFonts w:ascii="Garamond" w:hAnsi="Garamond" w:cs="Arial"/>
          <w:b/>
          <w:sz w:val="22"/>
          <w:szCs w:val="22"/>
        </w:rPr>
        <w:t xml:space="preserve"> </w:t>
      </w:r>
      <w:r w:rsidRPr="00010938">
        <w:rPr>
          <w:rFonts w:ascii="Garamond" w:hAnsi="Garamond" w:cs="Arial"/>
          <w:b/>
          <w:sz w:val="22"/>
          <w:szCs w:val="22"/>
        </w:rPr>
        <w:t>needs:</w:t>
      </w:r>
      <w:r>
        <w:rPr>
          <w:rFonts w:ascii="Garamond" w:hAnsi="Garamond" w:cs="Arial"/>
          <w:b/>
          <w:sz w:val="22"/>
          <w:szCs w:val="22"/>
        </w:rPr>
        <w:t xml:space="preserve"> </w:t>
      </w:r>
      <w:r w:rsidRPr="004D44F8">
        <w:rPr>
          <w:rFonts w:ascii="Garamond" w:hAnsi="Garamond" w:cs="Arial"/>
          <w:sz w:val="22"/>
          <w:szCs w:val="22"/>
        </w:rPr>
        <w:t xml:space="preserve">Deidre Falconer; Richard Holmes; Jean </w:t>
      </w:r>
      <w:proofErr w:type="spellStart"/>
      <w:r w:rsidRPr="004D44F8">
        <w:rPr>
          <w:rFonts w:ascii="Garamond" w:hAnsi="Garamond" w:cs="Arial"/>
          <w:sz w:val="22"/>
          <w:szCs w:val="22"/>
        </w:rPr>
        <w:t>Murch</w:t>
      </w:r>
      <w:proofErr w:type="spellEnd"/>
      <w:r w:rsidRPr="004D44F8">
        <w:rPr>
          <w:rFonts w:ascii="Garamond" w:hAnsi="Garamond" w:cs="Arial"/>
          <w:sz w:val="22"/>
          <w:szCs w:val="22"/>
        </w:rPr>
        <w:t>;</w:t>
      </w:r>
      <w:r>
        <w:rPr>
          <w:rFonts w:ascii="Garamond" w:hAnsi="Garamond" w:cs="Arial"/>
          <w:sz w:val="22"/>
          <w:szCs w:val="22"/>
        </w:rPr>
        <w:t xml:space="preserve"> Jonathan </w:t>
      </w:r>
      <w:r w:rsidRPr="004D44F8">
        <w:rPr>
          <w:rFonts w:ascii="Garamond" w:hAnsi="Garamond" w:cs="Arial"/>
          <w:sz w:val="22"/>
          <w:szCs w:val="22"/>
        </w:rPr>
        <w:t>Roast; Pam Storey;</w:t>
      </w:r>
      <w:r>
        <w:rPr>
          <w:rFonts w:ascii="Garamond" w:hAnsi="Garamond" w:cs="Arial"/>
          <w:sz w:val="22"/>
          <w:szCs w:val="22"/>
        </w:rPr>
        <w:t xml:space="preserve"> </w:t>
      </w:r>
      <w:r w:rsidRPr="004D44F8">
        <w:rPr>
          <w:rFonts w:ascii="Garamond" w:hAnsi="Garamond" w:cs="Arial"/>
          <w:sz w:val="22"/>
          <w:szCs w:val="22"/>
        </w:rPr>
        <w:t>Pamela Austin.</w:t>
      </w:r>
    </w:p>
    <w:p w14:paraId="77F41018" w14:textId="77777777" w:rsidR="00840994" w:rsidRPr="004D44F8" w:rsidRDefault="00840994" w:rsidP="00840994">
      <w:pPr>
        <w:ind w:left="709" w:hanging="283"/>
        <w:jc w:val="both"/>
        <w:rPr>
          <w:rFonts w:ascii="Garamond" w:hAnsi="Garamond" w:cs="Arial"/>
          <w:sz w:val="16"/>
          <w:szCs w:val="16"/>
        </w:rPr>
      </w:pPr>
    </w:p>
    <w:p w14:paraId="691A5BE2" w14:textId="77777777" w:rsidR="00840994" w:rsidRPr="004D44F8" w:rsidRDefault="00840994" w:rsidP="00840994">
      <w:pPr>
        <w:ind w:left="709" w:right="-46" w:hanging="283"/>
        <w:jc w:val="both"/>
        <w:rPr>
          <w:rFonts w:ascii="Garamond" w:hAnsi="Garamond" w:cs="Arial"/>
          <w:sz w:val="22"/>
          <w:szCs w:val="22"/>
        </w:rPr>
      </w:pPr>
      <w:r w:rsidRPr="00010938">
        <w:rPr>
          <w:rFonts w:ascii="Garamond" w:hAnsi="Garamond" w:cs="Arial"/>
          <w:b/>
          <w:sz w:val="22"/>
          <w:szCs w:val="22"/>
        </w:rPr>
        <w:t>Long term sick:</w:t>
      </w:r>
      <w:r>
        <w:rPr>
          <w:rFonts w:ascii="Garamond" w:hAnsi="Garamond" w:cs="Arial"/>
          <w:b/>
          <w:sz w:val="22"/>
          <w:szCs w:val="22"/>
        </w:rPr>
        <w:t xml:space="preserve"> </w:t>
      </w:r>
      <w:r>
        <w:rPr>
          <w:rFonts w:ascii="Garamond" w:hAnsi="Garamond" w:cs="Arial"/>
          <w:sz w:val="22"/>
          <w:szCs w:val="22"/>
        </w:rPr>
        <w:t>Hanna;</w:t>
      </w:r>
      <w:r w:rsidRPr="004D44F8">
        <w:rPr>
          <w:rFonts w:ascii="Garamond" w:hAnsi="Garamond" w:cs="Arial"/>
          <w:sz w:val="22"/>
          <w:szCs w:val="22"/>
        </w:rPr>
        <w:t xml:space="preserve"> </w:t>
      </w:r>
      <w:r>
        <w:rPr>
          <w:rFonts w:ascii="Garamond" w:hAnsi="Garamond" w:cs="Arial"/>
          <w:sz w:val="22"/>
          <w:szCs w:val="22"/>
        </w:rPr>
        <w:t xml:space="preserve">Ann-Marie </w:t>
      </w:r>
      <w:proofErr w:type="spellStart"/>
      <w:r>
        <w:rPr>
          <w:rFonts w:ascii="Garamond" w:hAnsi="Garamond" w:cs="Arial"/>
          <w:sz w:val="22"/>
          <w:szCs w:val="22"/>
        </w:rPr>
        <w:t>Cunynhame</w:t>
      </w:r>
      <w:proofErr w:type="spellEnd"/>
      <w:r>
        <w:rPr>
          <w:rFonts w:ascii="Garamond" w:hAnsi="Garamond" w:cs="Arial"/>
          <w:sz w:val="22"/>
          <w:szCs w:val="22"/>
        </w:rPr>
        <w:t xml:space="preserve">; Bobby Pretty John; Joan Oxenham; Peter Sage; </w:t>
      </w:r>
      <w:r w:rsidRPr="004D44F8">
        <w:rPr>
          <w:rFonts w:ascii="Garamond" w:hAnsi="Garamond" w:cs="Arial"/>
          <w:sz w:val="22"/>
          <w:szCs w:val="22"/>
        </w:rPr>
        <w:t>Gladys Horsley.</w:t>
      </w:r>
    </w:p>
    <w:p w14:paraId="3343CDFC" w14:textId="77777777" w:rsidR="00840994" w:rsidRPr="00972E16" w:rsidRDefault="00840994" w:rsidP="00840994">
      <w:pPr>
        <w:ind w:left="709" w:right="-46" w:hanging="283"/>
        <w:jc w:val="both"/>
        <w:rPr>
          <w:rFonts w:ascii="Garamond" w:hAnsi="Garamond" w:cs="Arial"/>
          <w:sz w:val="16"/>
          <w:szCs w:val="16"/>
        </w:rPr>
      </w:pPr>
    </w:p>
    <w:p w14:paraId="4B421111" w14:textId="1C545DE5" w:rsidR="00840994" w:rsidRDefault="00840994" w:rsidP="00840994">
      <w:pPr>
        <w:ind w:left="709" w:right="-46" w:hanging="283"/>
        <w:jc w:val="both"/>
        <w:rPr>
          <w:rFonts w:ascii="Garamond" w:hAnsi="Garamond" w:cs="Arial"/>
          <w:sz w:val="22"/>
          <w:szCs w:val="22"/>
        </w:rPr>
      </w:pPr>
      <w:r>
        <w:rPr>
          <w:rFonts w:ascii="Garamond" w:hAnsi="Garamond" w:cs="Arial"/>
          <w:b/>
          <w:sz w:val="22"/>
          <w:szCs w:val="22"/>
        </w:rPr>
        <w:t xml:space="preserve">Church </w:t>
      </w:r>
      <w:r w:rsidRPr="00AF7B56">
        <w:rPr>
          <w:rFonts w:ascii="Garamond" w:hAnsi="Garamond" w:cs="Arial"/>
          <w:b/>
          <w:sz w:val="22"/>
          <w:szCs w:val="22"/>
        </w:rPr>
        <w:t>Families</w:t>
      </w:r>
      <w:r w:rsidRPr="005502EF">
        <w:rPr>
          <w:rFonts w:ascii="Garamond" w:hAnsi="Garamond" w:cs="Arial"/>
          <w:b/>
          <w:sz w:val="22"/>
          <w:szCs w:val="22"/>
        </w:rPr>
        <w:t>:</w:t>
      </w:r>
      <w:r w:rsidRPr="005502EF">
        <w:rPr>
          <w:rFonts w:ascii="Garamond" w:hAnsi="Garamond" w:cs="Arial"/>
          <w:sz w:val="22"/>
          <w:szCs w:val="22"/>
        </w:rPr>
        <w:t xml:space="preserve">  </w:t>
      </w:r>
      <w:r w:rsidR="001B736B">
        <w:rPr>
          <w:rFonts w:ascii="Garamond" w:hAnsi="Garamond" w:cs="Arial"/>
          <w:sz w:val="22"/>
          <w:szCs w:val="22"/>
        </w:rPr>
        <w:t xml:space="preserve">Robinson &amp; </w:t>
      </w:r>
      <w:proofErr w:type="spellStart"/>
      <w:r w:rsidR="001B736B">
        <w:rPr>
          <w:rFonts w:ascii="Garamond" w:hAnsi="Garamond" w:cs="Arial"/>
          <w:sz w:val="22"/>
          <w:szCs w:val="22"/>
        </w:rPr>
        <w:t>Robina</w:t>
      </w:r>
      <w:proofErr w:type="spellEnd"/>
      <w:r w:rsidR="001B736B">
        <w:rPr>
          <w:rFonts w:ascii="Garamond" w:hAnsi="Garamond" w:cs="Arial"/>
          <w:sz w:val="22"/>
          <w:szCs w:val="22"/>
        </w:rPr>
        <w:t xml:space="preserve"> </w:t>
      </w:r>
      <w:proofErr w:type="spellStart"/>
      <w:r w:rsidR="001B736B">
        <w:rPr>
          <w:rFonts w:ascii="Garamond" w:hAnsi="Garamond" w:cs="Arial"/>
          <w:sz w:val="22"/>
          <w:szCs w:val="22"/>
        </w:rPr>
        <w:t>Ihesiene</w:t>
      </w:r>
      <w:proofErr w:type="spellEnd"/>
      <w:r w:rsidR="001B736B">
        <w:rPr>
          <w:rFonts w:ascii="Garamond" w:hAnsi="Garamond" w:cs="Arial"/>
          <w:sz w:val="22"/>
          <w:szCs w:val="22"/>
        </w:rPr>
        <w:t xml:space="preserve">; Nemo Isaac; </w:t>
      </w:r>
      <w:proofErr w:type="spellStart"/>
      <w:r w:rsidR="001B736B">
        <w:rPr>
          <w:rFonts w:ascii="Garamond" w:hAnsi="Garamond" w:cs="Arial"/>
          <w:sz w:val="22"/>
          <w:szCs w:val="22"/>
        </w:rPr>
        <w:t>Ratnaspathy</w:t>
      </w:r>
      <w:proofErr w:type="spellEnd"/>
      <w:r w:rsidR="001B736B">
        <w:rPr>
          <w:rFonts w:ascii="Garamond" w:hAnsi="Garamond" w:cs="Arial"/>
          <w:sz w:val="22"/>
          <w:szCs w:val="22"/>
        </w:rPr>
        <w:t xml:space="preserve"> &amp; </w:t>
      </w:r>
      <w:proofErr w:type="spellStart"/>
      <w:r w:rsidR="001B736B">
        <w:rPr>
          <w:rFonts w:ascii="Garamond" w:hAnsi="Garamond" w:cs="Arial"/>
          <w:sz w:val="22"/>
          <w:szCs w:val="22"/>
        </w:rPr>
        <w:t>Nerhu</w:t>
      </w:r>
      <w:proofErr w:type="spellEnd"/>
      <w:r w:rsidR="001B736B">
        <w:rPr>
          <w:rFonts w:ascii="Garamond" w:hAnsi="Garamond" w:cs="Arial"/>
          <w:sz w:val="22"/>
          <w:szCs w:val="22"/>
        </w:rPr>
        <w:t xml:space="preserve"> </w:t>
      </w:r>
      <w:proofErr w:type="spellStart"/>
      <w:r w:rsidR="001B736B">
        <w:rPr>
          <w:rFonts w:ascii="Garamond" w:hAnsi="Garamond" w:cs="Arial"/>
          <w:sz w:val="22"/>
          <w:szCs w:val="22"/>
        </w:rPr>
        <w:t>Jagan</w:t>
      </w:r>
      <w:proofErr w:type="spellEnd"/>
      <w:r w:rsidR="001B736B">
        <w:rPr>
          <w:rFonts w:ascii="Garamond" w:hAnsi="Garamond" w:cs="Arial"/>
          <w:sz w:val="22"/>
          <w:szCs w:val="22"/>
        </w:rPr>
        <w:t xml:space="preserve">; Sue &amp; Ian Jull; </w:t>
      </w:r>
      <w:proofErr w:type="spellStart"/>
      <w:r w:rsidR="00390962">
        <w:rPr>
          <w:rFonts w:ascii="Garamond" w:hAnsi="Garamond" w:cs="Arial"/>
          <w:sz w:val="22"/>
          <w:szCs w:val="22"/>
        </w:rPr>
        <w:t>Sunhyun,Gwon</w:t>
      </w:r>
      <w:proofErr w:type="spellEnd"/>
      <w:r w:rsidR="00390962">
        <w:rPr>
          <w:rFonts w:ascii="Garamond" w:hAnsi="Garamond" w:cs="Arial"/>
          <w:sz w:val="22"/>
          <w:szCs w:val="22"/>
        </w:rPr>
        <w:t xml:space="preserve"> &amp; </w:t>
      </w:r>
      <w:proofErr w:type="spellStart"/>
      <w:r w:rsidR="00390962">
        <w:rPr>
          <w:rFonts w:ascii="Garamond" w:hAnsi="Garamond" w:cs="Arial"/>
          <w:sz w:val="22"/>
          <w:szCs w:val="22"/>
        </w:rPr>
        <w:t>Yedami</w:t>
      </w:r>
      <w:proofErr w:type="spellEnd"/>
      <w:r w:rsidR="00390962">
        <w:rPr>
          <w:rFonts w:ascii="Garamond" w:hAnsi="Garamond" w:cs="Arial"/>
          <w:sz w:val="22"/>
          <w:szCs w:val="22"/>
        </w:rPr>
        <w:t xml:space="preserve"> Jung</w:t>
      </w:r>
      <w:r w:rsidR="003B2133">
        <w:rPr>
          <w:rFonts w:ascii="Garamond" w:hAnsi="Garamond" w:cs="Arial"/>
          <w:sz w:val="22"/>
          <w:szCs w:val="22"/>
        </w:rPr>
        <w:t>.</w:t>
      </w:r>
    </w:p>
    <w:p w14:paraId="40958ED2" w14:textId="77777777" w:rsidR="00840994" w:rsidRPr="005502EF" w:rsidRDefault="00840994" w:rsidP="00840994">
      <w:pPr>
        <w:ind w:left="709" w:right="-46" w:hanging="283"/>
        <w:jc w:val="both"/>
        <w:rPr>
          <w:rFonts w:ascii="Garamond" w:hAnsi="Garamond" w:cs="Arial"/>
          <w:sz w:val="16"/>
          <w:szCs w:val="16"/>
        </w:rPr>
      </w:pPr>
    </w:p>
    <w:p w14:paraId="4494D95E" w14:textId="01DD5F53" w:rsidR="00840994" w:rsidRDefault="00840994" w:rsidP="00840994">
      <w:pPr>
        <w:ind w:left="709" w:right="-46" w:hanging="283"/>
        <w:jc w:val="both"/>
        <w:rPr>
          <w:rFonts w:ascii="Garamond" w:hAnsi="Garamond" w:cs="Arial"/>
          <w:b/>
          <w:sz w:val="22"/>
          <w:szCs w:val="22"/>
        </w:rPr>
      </w:pPr>
      <w:r w:rsidRPr="000B3F44">
        <w:rPr>
          <w:rFonts w:ascii="Garamond" w:hAnsi="Garamond"/>
          <w:b/>
          <w:sz w:val="22"/>
          <w:szCs w:val="22"/>
        </w:rPr>
        <w:t>Happy Birthday to</w:t>
      </w:r>
      <w:r>
        <w:rPr>
          <w:rFonts w:ascii="Garamond" w:hAnsi="Garamond"/>
          <w:b/>
          <w:sz w:val="22"/>
          <w:szCs w:val="22"/>
        </w:rPr>
        <w:t>:</w:t>
      </w:r>
      <w:r w:rsidRPr="000B3F44">
        <w:rPr>
          <w:rFonts w:ascii="Garamond" w:hAnsi="Garamond" w:cs="Arial"/>
          <w:sz w:val="22"/>
          <w:szCs w:val="22"/>
        </w:rPr>
        <w:t xml:space="preserve"> </w:t>
      </w:r>
      <w:r w:rsidR="00AF0000">
        <w:rPr>
          <w:rFonts w:ascii="Garamond" w:hAnsi="Garamond" w:cs="Arial"/>
          <w:sz w:val="22"/>
          <w:szCs w:val="22"/>
        </w:rPr>
        <w:t xml:space="preserve">Edward </w:t>
      </w:r>
      <w:proofErr w:type="spellStart"/>
      <w:r w:rsidR="00AF0000">
        <w:rPr>
          <w:rFonts w:ascii="Garamond" w:hAnsi="Garamond" w:cs="Arial"/>
          <w:sz w:val="22"/>
          <w:szCs w:val="22"/>
        </w:rPr>
        <w:t>Tinsey</w:t>
      </w:r>
      <w:proofErr w:type="spellEnd"/>
      <w:r w:rsidR="00AF0000">
        <w:rPr>
          <w:rFonts w:ascii="Garamond" w:hAnsi="Garamond" w:cs="Arial"/>
          <w:sz w:val="22"/>
          <w:szCs w:val="22"/>
        </w:rPr>
        <w:t xml:space="preserve"> (31</w:t>
      </w:r>
      <w:r w:rsidR="00AF0000" w:rsidRPr="00AF0000">
        <w:rPr>
          <w:rFonts w:ascii="Garamond" w:hAnsi="Garamond" w:cs="Arial"/>
          <w:sz w:val="22"/>
          <w:szCs w:val="22"/>
          <w:vertAlign w:val="superscript"/>
        </w:rPr>
        <w:t>st</w:t>
      </w:r>
      <w:r w:rsidR="00AF0000">
        <w:rPr>
          <w:rFonts w:ascii="Garamond" w:hAnsi="Garamond" w:cs="Arial"/>
          <w:sz w:val="22"/>
          <w:szCs w:val="22"/>
        </w:rPr>
        <w:t>); Michelle Beasley (1</w:t>
      </w:r>
      <w:r w:rsidR="00AF0000" w:rsidRPr="00AF0000">
        <w:rPr>
          <w:rFonts w:ascii="Garamond" w:hAnsi="Garamond" w:cs="Arial"/>
          <w:sz w:val="22"/>
          <w:szCs w:val="22"/>
          <w:vertAlign w:val="superscript"/>
        </w:rPr>
        <w:t>st</w:t>
      </w:r>
      <w:r w:rsidR="00AF0000">
        <w:rPr>
          <w:rFonts w:ascii="Garamond" w:hAnsi="Garamond" w:cs="Arial"/>
          <w:sz w:val="22"/>
          <w:szCs w:val="22"/>
        </w:rPr>
        <w:t>); Candice Falconer, Angie Hamilton (2</w:t>
      </w:r>
      <w:r w:rsidR="00AF0000" w:rsidRPr="00AF0000">
        <w:rPr>
          <w:rFonts w:ascii="Garamond" w:hAnsi="Garamond" w:cs="Arial"/>
          <w:sz w:val="22"/>
          <w:szCs w:val="22"/>
          <w:vertAlign w:val="superscript"/>
        </w:rPr>
        <w:t>nd</w:t>
      </w:r>
      <w:r w:rsidR="00AF0000">
        <w:rPr>
          <w:rFonts w:ascii="Garamond" w:hAnsi="Garamond" w:cs="Arial"/>
          <w:sz w:val="22"/>
          <w:szCs w:val="22"/>
        </w:rPr>
        <w:t>); Geoff Sweet (3</w:t>
      </w:r>
      <w:r w:rsidR="00AF0000" w:rsidRPr="00AF0000">
        <w:rPr>
          <w:rFonts w:ascii="Garamond" w:hAnsi="Garamond" w:cs="Arial"/>
          <w:sz w:val="22"/>
          <w:szCs w:val="22"/>
          <w:vertAlign w:val="superscript"/>
        </w:rPr>
        <w:t>rd</w:t>
      </w:r>
      <w:r w:rsidR="00AF0000">
        <w:rPr>
          <w:rFonts w:ascii="Garamond" w:hAnsi="Garamond" w:cs="Arial"/>
          <w:sz w:val="22"/>
          <w:szCs w:val="22"/>
        </w:rPr>
        <w:t>); Michael Simmonds (4</w:t>
      </w:r>
      <w:r w:rsidR="00AF0000" w:rsidRPr="00AF0000">
        <w:rPr>
          <w:rFonts w:ascii="Garamond" w:hAnsi="Garamond" w:cs="Arial"/>
          <w:sz w:val="22"/>
          <w:szCs w:val="22"/>
          <w:vertAlign w:val="superscript"/>
        </w:rPr>
        <w:t>th</w:t>
      </w:r>
      <w:r w:rsidR="00AF0000">
        <w:rPr>
          <w:rFonts w:ascii="Garamond" w:hAnsi="Garamond" w:cs="Arial"/>
          <w:sz w:val="22"/>
          <w:szCs w:val="22"/>
        </w:rPr>
        <w:t xml:space="preserve">); </w:t>
      </w:r>
      <w:proofErr w:type="spellStart"/>
      <w:r w:rsidR="00AF0000">
        <w:rPr>
          <w:rFonts w:ascii="Garamond" w:hAnsi="Garamond" w:cs="Arial"/>
          <w:sz w:val="22"/>
          <w:szCs w:val="22"/>
        </w:rPr>
        <w:t>Bukky</w:t>
      </w:r>
      <w:proofErr w:type="spellEnd"/>
      <w:r w:rsidR="00AF0000">
        <w:rPr>
          <w:rFonts w:ascii="Garamond" w:hAnsi="Garamond" w:cs="Arial"/>
          <w:sz w:val="22"/>
          <w:szCs w:val="22"/>
        </w:rPr>
        <w:t xml:space="preserve"> </w:t>
      </w:r>
      <w:proofErr w:type="spellStart"/>
      <w:r w:rsidR="00AF0000">
        <w:rPr>
          <w:rFonts w:ascii="Garamond" w:hAnsi="Garamond" w:cs="Arial"/>
          <w:sz w:val="22"/>
          <w:szCs w:val="22"/>
        </w:rPr>
        <w:t>Adereti</w:t>
      </w:r>
      <w:proofErr w:type="spellEnd"/>
      <w:r w:rsidR="00AF0000">
        <w:rPr>
          <w:rFonts w:ascii="Garamond" w:hAnsi="Garamond" w:cs="Arial"/>
          <w:sz w:val="22"/>
          <w:szCs w:val="22"/>
        </w:rPr>
        <w:t xml:space="preserve"> (5</w:t>
      </w:r>
      <w:r w:rsidR="00AF0000" w:rsidRPr="00AF0000">
        <w:rPr>
          <w:rFonts w:ascii="Garamond" w:hAnsi="Garamond" w:cs="Arial"/>
          <w:sz w:val="22"/>
          <w:szCs w:val="22"/>
          <w:vertAlign w:val="superscript"/>
        </w:rPr>
        <w:t>th</w:t>
      </w:r>
      <w:r w:rsidR="00AF0000">
        <w:rPr>
          <w:rFonts w:ascii="Garamond" w:hAnsi="Garamond" w:cs="Arial"/>
          <w:sz w:val="22"/>
          <w:szCs w:val="22"/>
        </w:rPr>
        <w:t>).</w:t>
      </w:r>
    </w:p>
    <w:p w14:paraId="5C263279" w14:textId="09931B81" w:rsidR="008D305D" w:rsidRPr="00972E16" w:rsidRDefault="008D305D" w:rsidP="00AF0000">
      <w:pPr>
        <w:ind w:right="-46"/>
        <w:jc w:val="both"/>
        <w:rPr>
          <w:rFonts w:ascii="Garamond" w:hAnsi="Garamond" w:cs="Arial"/>
          <w:sz w:val="16"/>
          <w:szCs w:val="16"/>
        </w:rPr>
      </w:pPr>
    </w:p>
    <w:p w14:paraId="69119ABA" w14:textId="3DADB839" w:rsidR="008D305D" w:rsidRDefault="008D305D" w:rsidP="008D305D">
      <w:pPr>
        <w:ind w:left="709" w:right="-46" w:hanging="283"/>
        <w:jc w:val="both"/>
        <w:rPr>
          <w:rFonts w:ascii="Garamond" w:hAnsi="Garamond" w:cs="Arial"/>
          <w:sz w:val="22"/>
          <w:szCs w:val="22"/>
        </w:rPr>
      </w:pPr>
      <w:r>
        <w:rPr>
          <w:rFonts w:ascii="Garamond" w:hAnsi="Garamond" w:cs="Arial"/>
          <w:b/>
          <w:sz w:val="22"/>
          <w:szCs w:val="22"/>
        </w:rPr>
        <w:t xml:space="preserve">The </w:t>
      </w:r>
      <w:r w:rsidRPr="00596C98">
        <w:rPr>
          <w:rFonts w:ascii="Garamond" w:hAnsi="Garamond" w:cs="Arial"/>
          <w:b/>
          <w:sz w:val="22"/>
          <w:szCs w:val="22"/>
        </w:rPr>
        <w:t>Parish</w:t>
      </w:r>
      <w:r w:rsidRPr="00972E16">
        <w:rPr>
          <w:rFonts w:ascii="Garamond" w:hAnsi="Garamond" w:cs="Arial"/>
          <w:sz w:val="22"/>
          <w:szCs w:val="22"/>
        </w:rPr>
        <w:t>:</w:t>
      </w:r>
      <w:r w:rsidR="005502EF">
        <w:rPr>
          <w:rFonts w:ascii="Garamond" w:hAnsi="Garamond" w:cs="Arial"/>
          <w:b/>
        </w:rPr>
        <w:t xml:space="preserve">  </w:t>
      </w:r>
      <w:r w:rsidR="00AF0000">
        <w:rPr>
          <w:rFonts w:ascii="Garamond" w:hAnsi="Garamond" w:cs="Arial"/>
          <w:sz w:val="22"/>
          <w:szCs w:val="22"/>
        </w:rPr>
        <w:t xml:space="preserve">Sterling Avenue; </w:t>
      </w:r>
      <w:proofErr w:type="spellStart"/>
      <w:r w:rsidR="00AF0000">
        <w:rPr>
          <w:rFonts w:ascii="Garamond" w:hAnsi="Garamond" w:cs="Arial"/>
          <w:sz w:val="22"/>
          <w:szCs w:val="22"/>
        </w:rPr>
        <w:t>Stiven</w:t>
      </w:r>
      <w:proofErr w:type="spellEnd"/>
      <w:r w:rsidR="00AF0000">
        <w:rPr>
          <w:rFonts w:ascii="Garamond" w:hAnsi="Garamond" w:cs="Arial"/>
          <w:sz w:val="22"/>
          <w:szCs w:val="22"/>
        </w:rPr>
        <w:t xml:space="preserve"> Crescent;  </w:t>
      </w:r>
      <w:proofErr w:type="spellStart"/>
      <w:r w:rsidR="00AF0000">
        <w:rPr>
          <w:rFonts w:ascii="Garamond" w:hAnsi="Garamond" w:cs="Arial"/>
          <w:sz w:val="22"/>
          <w:szCs w:val="22"/>
        </w:rPr>
        <w:t>Stradbrook</w:t>
      </w:r>
      <w:proofErr w:type="spellEnd"/>
      <w:r w:rsidR="00AF0000">
        <w:rPr>
          <w:rFonts w:ascii="Garamond" w:hAnsi="Garamond" w:cs="Arial"/>
          <w:sz w:val="22"/>
          <w:szCs w:val="22"/>
        </w:rPr>
        <w:t xml:space="preserve"> Close; Stuart Avenue; The Bungalows; </w:t>
      </w:r>
      <w:proofErr w:type="spellStart"/>
      <w:r w:rsidR="00AF0000">
        <w:rPr>
          <w:rFonts w:ascii="Garamond" w:hAnsi="Garamond" w:cs="Arial"/>
          <w:sz w:val="22"/>
          <w:szCs w:val="22"/>
        </w:rPr>
        <w:t>Thistledene</w:t>
      </w:r>
      <w:proofErr w:type="spellEnd"/>
      <w:r w:rsidR="00AF0000">
        <w:rPr>
          <w:rFonts w:ascii="Garamond" w:hAnsi="Garamond" w:cs="Arial"/>
          <w:sz w:val="22"/>
          <w:szCs w:val="22"/>
        </w:rPr>
        <w:t xml:space="preserve"> Avenue; Tithe Farm Close; Torbay Road.</w:t>
      </w:r>
    </w:p>
    <w:p w14:paraId="71690256" w14:textId="77777777" w:rsidR="005502EF" w:rsidRPr="005502EF" w:rsidRDefault="005502EF" w:rsidP="008D305D">
      <w:pPr>
        <w:ind w:left="709" w:right="-46" w:hanging="283"/>
        <w:jc w:val="both"/>
        <w:rPr>
          <w:rFonts w:ascii="Garamond" w:hAnsi="Garamond" w:cs="Arial"/>
          <w:sz w:val="16"/>
          <w:szCs w:val="16"/>
        </w:rPr>
      </w:pPr>
    </w:p>
    <w:p w14:paraId="6D39EF41" w14:textId="6652600A" w:rsidR="008D305D" w:rsidRDefault="003C6EB4" w:rsidP="008D305D">
      <w:pPr>
        <w:ind w:left="709" w:right="-46" w:hanging="283"/>
        <w:jc w:val="both"/>
        <w:rPr>
          <w:rFonts w:ascii="Garamond" w:hAnsi="Garamond" w:cs="Arial"/>
          <w:sz w:val="22"/>
          <w:szCs w:val="22"/>
        </w:rPr>
      </w:pPr>
      <w:r>
        <w:rPr>
          <w:rFonts w:ascii="Garamond" w:hAnsi="Garamond"/>
          <w:b/>
          <w:noProof/>
          <w:sz w:val="23"/>
          <w:szCs w:val="23"/>
          <w:lang w:val="en-US"/>
        </w:rPr>
        <w:t xml:space="preserve"> </w:t>
      </w:r>
      <w:r w:rsidR="008D305D" w:rsidRPr="002B09A7">
        <w:rPr>
          <w:rFonts w:ascii="Garamond" w:hAnsi="Garamond" w:cs="Arial"/>
          <w:b/>
          <w:sz w:val="22"/>
          <w:szCs w:val="22"/>
        </w:rPr>
        <w:t>The C</w:t>
      </w:r>
      <w:r w:rsidR="008D305D">
        <w:rPr>
          <w:rFonts w:ascii="Garamond" w:hAnsi="Garamond" w:cs="Arial"/>
          <w:b/>
          <w:sz w:val="22"/>
          <w:szCs w:val="22"/>
        </w:rPr>
        <w:t>hurch</w:t>
      </w:r>
      <w:r w:rsidR="00D22F76">
        <w:rPr>
          <w:rFonts w:ascii="Garamond" w:hAnsi="Garamond" w:cs="Arial"/>
          <w:b/>
          <w:sz w:val="22"/>
          <w:szCs w:val="22"/>
        </w:rPr>
        <w:t xml:space="preserve">, </w:t>
      </w:r>
      <w:r w:rsidR="008D305D">
        <w:rPr>
          <w:rFonts w:ascii="Garamond" w:hAnsi="Garamond" w:cs="Arial"/>
          <w:b/>
          <w:sz w:val="22"/>
          <w:szCs w:val="22"/>
        </w:rPr>
        <w:t>Ourselves and the Nation</w:t>
      </w:r>
      <w:r w:rsidR="008D305D" w:rsidRPr="002B09A7">
        <w:rPr>
          <w:rFonts w:ascii="Garamond" w:hAnsi="Garamond" w:cs="Arial"/>
          <w:b/>
          <w:sz w:val="22"/>
          <w:szCs w:val="22"/>
        </w:rPr>
        <w:t xml:space="preserve">:  </w:t>
      </w:r>
      <w:r w:rsidR="005502EF" w:rsidRPr="005502EF">
        <w:rPr>
          <w:rFonts w:ascii="Garamond" w:hAnsi="Garamond" w:cs="Arial"/>
          <w:sz w:val="22"/>
          <w:szCs w:val="22"/>
        </w:rPr>
        <w:t>Father</w:t>
      </w:r>
      <w:r w:rsidR="00840994">
        <w:rPr>
          <w:rFonts w:ascii="Garamond" w:hAnsi="Garamond" w:cs="Arial"/>
          <w:sz w:val="22"/>
          <w:szCs w:val="22"/>
        </w:rPr>
        <w:t xml:space="preserve"> </w:t>
      </w:r>
      <w:r w:rsidR="00B31F57">
        <w:rPr>
          <w:rFonts w:ascii="Garamond" w:hAnsi="Garamond" w:cs="Arial"/>
          <w:sz w:val="22"/>
          <w:szCs w:val="22"/>
        </w:rPr>
        <w:t xml:space="preserve">we </w:t>
      </w:r>
      <w:r w:rsidR="00DB440E">
        <w:rPr>
          <w:rFonts w:ascii="Garamond" w:hAnsi="Garamond" w:cs="Arial"/>
          <w:sz w:val="22"/>
          <w:szCs w:val="22"/>
        </w:rPr>
        <w:t>your year travels on we are now at Pentecost. Thank you Father for what has gone before us. We ask your continued car</w:t>
      </w:r>
      <w:r w:rsidR="00A052CB">
        <w:rPr>
          <w:rFonts w:ascii="Garamond" w:hAnsi="Garamond" w:cs="Arial"/>
          <w:sz w:val="22"/>
          <w:szCs w:val="22"/>
        </w:rPr>
        <w:t>e</w:t>
      </w:r>
      <w:r w:rsidR="00DB440E">
        <w:rPr>
          <w:rFonts w:ascii="Garamond" w:hAnsi="Garamond" w:cs="Arial"/>
          <w:sz w:val="22"/>
          <w:szCs w:val="22"/>
        </w:rPr>
        <w:t xml:space="preserve"> and protection into the future. We ask Father that it not be a one </w:t>
      </w:r>
      <w:proofErr w:type="gramStart"/>
      <w:r w:rsidR="00DB440E">
        <w:rPr>
          <w:rFonts w:ascii="Garamond" w:hAnsi="Garamond" w:cs="Arial"/>
          <w:sz w:val="22"/>
          <w:szCs w:val="22"/>
        </w:rPr>
        <w:t>sided</w:t>
      </w:r>
      <w:proofErr w:type="gramEnd"/>
      <w:r w:rsidR="00DB440E">
        <w:rPr>
          <w:rFonts w:ascii="Garamond" w:hAnsi="Garamond" w:cs="Arial"/>
          <w:sz w:val="22"/>
          <w:szCs w:val="22"/>
        </w:rPr>
        <w:t xml:space="preserve"> affair. Show us Father how we can repay your love. Make us proud to repay this debt. Bless us and lead us where you will.</w:t>
      </w:r>
    </w:p>
    <w:p w14:paraId="6404F13B" w14:textId="1C8FA2AD" w:rsidR="005502EF" w:rsidRDefault="005502EF" w:rsidP="008D305D">
      <w:pPr>
        <w:ind w:left="709" w:right="-46" w:hanging="283"/>
        <w:jc w:val="both"/>
        <w:rPr>
          <w:rFonts w:ascii="Garamond" w:hAnsi="Garamond" w:cs="Arial"/>
          <w:sz w:val="22"/>
          <w:szCs w:val="22"/>
        </w:rPr>
      </w:pPr>
    </w:p>
    <w:p w14:paraId="344AA93C" w14:textId="14543F76" w:rsidR="007E74B5" w:rsidRDefault="007E74B5" w:rsidP="008D305D">
      <w:pPr>
        <w:ind w:left="709" w:right="-46" w:hanging="283"/>
        <w:jc w:val="both"/>
        <w:rPr>
          <w:rFonts w:ascii="Garamond" w:hAnsi="Garamond" w:cs="Arial"/>
          <w:sz w:val="22"/>
          <w:szCs w:val="22"/>
        </w:rPr>
      </w:pPr>
      <w:r w:rsidRPr="007E74B5">
        <w:rPr>
          <w:rFonts w:ascii="Garamond" w:hAnsi="Garamond" w:cs="Arial"/>
          <w:b/>
          <w:sz w:val="22"/>
          <w:szCs w:val="22"/>
        </w:rPr>
        <w:t xml:space="preserve">The </w:t>
      </w:r>
      <w:r w:rsidR="00C80685">
        <w:rPr>
          <w:rFonts w:ascii="Garamond" w:hAnsi="Garamond" w:cs="Arial"/>
          <w:b/>
          <w:sz w:val="22"/>
          <w:szCs w:val="22"/>
        </w:rPr>
        <w:t>Persecuted Church</w:t>
      </w:r>
      <w:r w:rsidRPr="007E74B5">
        <w:rPr>
          <w:rFonts w:ascii="Garamond" w:hAnsi="Garamond" w:cs="Arial"/>
          <w:b/>
          <w:sz w:val="22"/>
          <w:szCs w:val="22"/>
        </w:rPr>
        <w:t>:</w:t>
      </w:r>
      <w:r>
        <w:rPr>
          <w:rFonts w:ascii="Garamond" w:hAnsi="Garamond" w:cs="Arial"/>
          <w:b/>
          <w:sz w:val="22"/>
          <w:szCs w:val="22"/>
        </w:rPr>
        <w:t xml:space="preserve"> </w:t>
      </w:r>
      <w:r w:rsidR="008F6EB1">
        <w:rPr>
          <w:rFonts w:ascii="Garamond" w:hAnsi="Garamond" w:cs="Arial"/>
          <w:b/>
          <w:sz w:val="22"/>
          <w:szCs w:val="22"/>
        </w:rPr>
        <w:t xml:space="preserve">22 May 2020 Nigeria: Justice served in case of abducted Christian girl: </w:t>
      </w:r>
      <w:r w:rsidR="008F6EB1">
        <w:rPr>
          <w:rFonts w:ascii="Garamond" w:hAnsi="Garamond" w:cs="Arial"/>
          <w:sz w:val="22"/>
          <w:szCs w:val="22"/>
        </w:rPr>
        <w:t xml:space="preserve">CSW welcomes the verdict in the case of Ese Rita </w:t>
      </w:r>
      <w:proofErr w:type="spellStart"/>
      <w:r w:rsidR="008F6EB1">
        <w:rPr>
          <w:rFonts w:ascii="Garamond" w:hAnsi="Garamond" w:cs="Arial"/>
          <w:sz w:val="22"/>
          <w:szCs w:val="22"/>
        </w:rPr>
        <w:t>Oruru</w:t>
      </w:r>
      <w:proofErr w:type="spellEnd"/>
      <w:r w:rsidR="008F6EB1">
        <w:rPr>
          <w:rFonts w:ascii="Garamond" w:hAnsi="Garamond" w:cs="Arial"/>
          <w:sz w:val="22"/>
          <w:szCs w:val="22"/>
        </w:rPr>
        <w:t>, who was kidnapped from her home in southern Nigeria in 2015 at the age of 13 and trafficked to Kano state in the north, where she was forcibly converted and obliged to “marry” her abductor.</w:t>
      </w:r>
    </w:p>
    <w:p w14:paraId="7F1346B0" w14:textId="218BD051" w:rsidR="0056286A" w:rsidRDefault="0056286A" w:rsidP="008D305D">
      <w:pPr>
        <w:ind w:left="709" w:right="-46" w:hanging="283"/>
        <w:jc w:val="both"/>
        <w:rPr>
          <w:rFonts w:ascii="Garamond" w:hAnsi="Garamond" w:cs="Arial"/>
          <w:sz w:val="22"/>
          <w:szCs w:val="22"/>
        </w:rPr>
      </w:pPr>
    </w:p>
    <w:p w14:paraId="0BC36901" w14:textId="5F9C695C" w:rsidR="0056286A" w:rsidRDefault="0056286A" w:rsidP="008D305D">
      <w:pPr>
        <w:ind w:left="709" w:right="-46" w:hanging="283"/>
        <w:jc w:val="both"/>
        <w:rPr>
          <w:rFonts w:ascii="Garamond" w:hAnsi="Garamond" w:cs="Arial"/>
          <w:sz w:val="22"/>
          <w:szCs w:val="22"/>
        </w:rPr>
      </w:pPr>
      <w:r>
        <w:rPr>
          <w:rFonts w:ascii="Garamond" w:hAnsi="Garamond" w:cs="Arial"/>
          <w:b/>
          <w:sz w:val="22"/>
          <w:szCs w:val="22"/>
        </w:rPr>
        <w:t>Prayers</w:t>
      </w:r>
      <w:r w:rsidR="00D22F76" w:rsidRPr="00D22F76">
        <w:rPr>
          <w:rFonts w:ascii="Garamond" w:hAnsi="Garamond" w:cs="Arial"/>
          <w:sz w:val="22"/>
          <w:szCs w:val="22"/>
        </w:rPr>
        <w:t>: Holy Spir</w:t>
      </w:r>
      <w:r w:rsidR="00D22F76">
        <w:rPr>
          <w:rFonts w:ascii="Garamond" w:hAnsi="Garamond" w:cs="Arial"/>
          <w:sz w:val="22"/>
          <w:szCs w:val="22"/>
        </w:rPr>
        <w:t xml:space="preserve">it of </w:t>
      </w:r>
      <w:r w:rsidR="00D22F76" w:rsidRPr="00D22F76">
        <w:rPr>
          <w:rFonts w:ascii="Garamond" w:hAnsi="Garamond" w:cs="Arial"/>
          <w:sz w:val="22"/>
          <w:szCs w:val="22"/>
        </w:rPr>
        <w:t>God</w:t>
      </w:r>
      <w:r w:rsidR="00D22F76">
        <w:rPr>
          <w:rFonts w:ascii="Garamond" w:hAnsi="Garamond" w:cs="Arial"/>
          <w:sz w:val="22"/>
          <w:szCs w:val="22"/>
        </w:rPr>
        <w:t>, baptise me with your grace like early morning dew. Divine Comforter, heal my wounds, sooth and calm my mind with your message of peace.</w:t>
      </w:r>
    </w:p>
    <w:p w14:paraId="0E82DA8C" w14:textId="4D06E475" w:rsidR="007A4C03" w:rsidRDefault="007A4C03" w:rsidP="008D305D">
      <w:pPr>
        <w:ind w:left="709" w:right="-46" w:hanging="283"/>
        <w:jc w:val="both"/>
        <w:rPr>
          <w:rFonts w:ascii="Garamond" w:hAnsi="Garamond" w:cs="Arial"/>
          <w:b/>
          <w:sz w:val="22"/>
          <w:szCs w:val="22"/>
        </w:rPr>
      </w:pPr>
    </w:p>
    <w:p w14:paraId="1C772DCE" w14:textId="77777777" w:rsidR="007A4C03" w:rsidRPr="0056286A" w:rsidRDefault="007A4C03" w:rsidP="008D305D">
      <w:pPr>
        <w:ind w:left="709" w:right="-46" w:hanging="283"/>
        <w:jc w:val="both"/>
        <w:rPr>
          <w:rFonts w:ascii="Garamond" w:hAnsi="Garamond" w:cs="Arial"/>
          <w:b/>
          <w:sz w:val="22"/>
          <w:szCs w:val="22"/>
        </w:rPr>
      </w:pPr>
    </w:p>
    <w:p w14:paraId="720945EA" w14:textId="77777777" w:rsidR="007E74B5" w:rsidRDefault="007E74B5" w:rsidP="008D305D">
      <w:pPr>
        <w:ind w:left="709" w:right="-46" w:hanging="283"/>
        <w:jc w:val="both"/>
        <w:rPr>
          <w:rFonts w:ascii="Garamond" w:hAnsi="Garamond" w:cs="Arial"/>
          <w:sz w:val="22"/>
          <w:szCs w:val="22"/>
        </w:rPr>
      </w:pPr>
    </w:p>
    <w:p w14:paraId="644B1A81" w14:textId="77390E00" w:rsidR="00DA651B" w:rsidRDefault="00DA651B" w:rsidP="007E74B5">
      <w:pPr>
        <w:pStyle w:val="Date25"/>
        <w:spacing w:before="0" w:beforeAutospacing="0"/>
        <w:ind w:left="426" w:right="-23"/>
        <w:jc w:val="both"/>
        <w:rPr>
          <w:rFonts w:ascii="Garamond" w:hAnsi="Garamond" w:cs="Arial"/>
          <w:b/>
          <w:sz w:val="22"/>
          <w:szCs w:val="22"/>
        </w:rPr>
      </w:pPr>
    </w:p>
    <w:p w14:paraId="6F30A8E9" w14:textId="77777777" w:rsidR="00600F47" w:rsidRDefault="00600F47" w:rsidP="00600F47">
      <w:pPr>
        <w:rPr>
          <w:rFonts w:ascii="Garamond" w:hAnsi="Garamond" w:cs="Arial"/>
          <w:sz w:val="22"/>
          <w:szCs w:val="22"/>
          <w:lang w:eastAsia="en-GB"/>
        </w:rPr>
      </w:pPr>
    </w:p>
    <w:p w14:paraId="53D8AF39" w14:textId="1B719367" w:rsidR="008D305D" w:rsidRPr="00B02DD8" w:rsidRDefault="008D305D" w:rsidP="00600F47">
      <w:pPr>
        <w:jc w:val="center"/>
        <w:rPr>
          <w:rFonts w:ascii="Garamond" w:hAnsi="Garamond"/>
          <w:b/>
          <w:sz w:val="36"/>
          <w:szCs w:val="36"/>
          <w14:shadow w14:blurRad="50800" w14:dist="38100" w14:dir="2700000" w14:sx="100000" w14:sy="100000" w14:kx="0" w14:ky="0" w14:algn="tl">
            <w14:srgbClr w14:val="000000">
              <w14:alpha w14:val="60000"/>
            </w14:srgbClr>
          </w14:shadow>
        </w:rPr>
      </w:pPr>
      <w:r w:rsidRPr="00B02DD8">
        <w:rPr>
          <w:rFonts w:ascii="Garamond" w:hAnsi="Garamond"/>
          <w:b/>
          <w:sz w:val="36"/>
          <w:szCs w:val="36"/>
          <w14:shadow w14:blurRad="50800" w14:dist="38100" w14:dir="2700000" w14:sx="100000" w14:sy="100000" w14:kx="0" w14:ky="0" w14:algn="tl">
            <w14:srgbClr w14:val="000000">
              <w14:alpha w14:val="60000"/>
            </w14:srgbClr>
          </w14:shadow>
        </w:rPr>
        <w:lastRenderedPageBreak/>
        <w:t>S</w:t>
      </w:r>
      <w:r w:rsidRPr="00B02DD8">
        <w:rPr>
          <w:rFonts w:ascii="Garamond" w:hAnsi="Garamond"/>
          <w:b/>
          <w:sz w:val="36"/>
          <w:szCs w:val="36"/>
          <w:vertAlign w:val="superscript"/>
          <w14:shadow w14:blurRad="50800" w14:dist="38100" w14:dir="2700000" w14:sx="100000" w14:sy="100000" w14:kx="0" w14:ky="0" w14:algn="tl">
            <w14:srgbClr w14:val="000000">
              <w14:alpha w14:val="60000"/>
            </w14:srgbClr>
          </w14:shadow>
        </w:rPr>
        <w:t>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w:t>
      </w:r>
      <w:proofErr w:type="gramStart"/>
      <w:r w:rsidRPr="00B02DD8">
        <w:rPr>
          <w:rFonts w:ascii="Garamond" w:hAnsi="Garamond"/>
          <w:b/>
          <w:sz w:val="36"/>
          <w:szCs w:val="36"/>
          <w14:shadow w14:blurRad="50800" w14:dist="38100" w14:dir="2700000" w14:sx="100000" w14:sy="100000" w14:kx="0" w14:ky="0" w14:algn="tl">
            <w14:srgbClr w14:val="000000">
              <w14:alpha w14:val="60000"/>
            </w14:srgbClr>
          </w14:shadow>
        </w:rPr>
        <w:t>ANDREW'S  CHURCH</w:t>
      </w:r>
      <w:proofErr w:type="gramEnd"/>
      <w:r>
        <w:rPr>
          <w:rFonts w:ascii="Garamond" w:hAnsi="Garamond"/>
          <w:b/>
          <w:sz w:val="36"/>
          <w:szCs w:val="36"/>
          <w14:shadow w14:blurRad="50800" w14:dist="38100" w14:dir="2700000" w14:sx="100000" w14:sy="100000" w14:kx="0" w14:ky="0" w14:algn="tl">
            <w14:srgbClr w14:val="000000">
              <w14:alpha w14:val="60000"/>
            </w14:srgbClr>
          </w14:shadow>
        </w:rPr>
        <w: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ROXBOURNE</w:t>
      </w:r>
    </w:p>
    <w:tbl>
      <w:tblPr>
        <w:tblStyle w:val="TableGrid"/>
        <w:tblW w:w="71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4"/>
        <w:gridCol w:w="4259"/>
        <w:gridCol w:w="1237"/>
      </w:tblGrid>
      <w:tr w:rsidR="008D305D" w:rsidRPr="0048326C" w14:paraId="02CFB70E" w14:textId="77777777" w:rsidTr="00CD65F2">
        <w:trPr>
          <w:trHeight w:val="1003"/>
          <w:jc w:val="center"/>
        </w:trPr>
        <w:tc>
          <w:tcPr>
            <w:tcW w:w="1644" w:type="dxa"/>
          </w:tcPr>
          <w:p w14:paraId="3AC702C9" w14:textId="77777777" w:rsidR="008D305D" w:rsidRDefault="008D305D" w:rsidP="00CD65F2">
            <w:pPr>
              <w:jc w:val="center"/>
              <w:rPr>
                <w:rFonts w:ascii="Garamond" w:hAnsi="Garamond"/>
                <w:b/>
                <w:sz w:val="20"/>
                <w:szCs w:val="20"/>
              </w:rPr>
            </w:pPr>
          </w:p>
          <w:p w14:paraId="7FC2B421" w14:textId="77777777" w:rsidR="008D305D" w:rsidRDefault="008D305D" w:rsidP="00CD65F2">
            <w:pPr>
              <w:jc w:val="center"/>
              <w:rPr>
                <w:rFonts w:ascii="Garamond" w:hAnsi="Garamond"/>
                <w:b/>
                <w:sz w:val="20"/>
                <w:szCs w:val="20"/>
              </w:rPr>
            </w:pPr>
          </w:p>
          <w:p w14:paraId="6B855165" w14:textId="77777777" w:rsidR="008D305D" w:rsidRPr="00E47BB2" w:rsidRDefault="008D305D" w:rsidP="00CD65F2">
            <w:pPr>
              <w:rPr>
                <w:rFonts w:ascii="Garamond" w:hAnsi="Garamond"/>
                <w:b/>
                <w:sz w:val="12"/>
                <w:szCs w:val="12"/>
              </w:rPr>
            </w:pPr>
            <w:r>
              <w:rPr>
                <w:i/>
                <w:noProof/>
                <w:color w:val="000000"/>
                <w:lang w:eastAsia="en-GB"/>
              </w:rPr>
              <w:drawing>
                <wp:inline distT="0" distB="0" distL="0" distR="0" wp14:anchorId="4EC9FB6E" wp14:editId="35BF7C8F">
                  <wp:extent cx="438150" cy="527692"/>
                  <wp:effectExtent l="0" t="0" r="0" b="5715"/>
                  <wp:docPr id="5" name="Picture 5" descr="STAR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LOGO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756" cy="645246"/>
                          </a:xfrm>
                          <a:prstGeom prst="rect">
                            <a:avLst/>
                          </a:prstGeom>
                          <a:noFill/>
                          <a:ln>
                            <a:noFill/>
                          </a:ln>
                        </pic:spPr>
                      </pic:pic>
                    </a:graphicData>
                  </a:graphic>
                </wp:inline>
              </w:drawing>
            </w:r>
          </w:p>
          <w:p w14:paraId="74906FD2" w14:textId="77777777" w:rsidR="008D305D" w:rsidRPr="00A52A30" w:rsidRDefault="008D305D" w:rsidP="00CD65F2">
            <w:pPr>
              <w:rPr>
                <w:rFonts w:ascii="Garamond" w:hAnsi="Garamond"/>
                <w:b/>
                <w:sz w:val="2"/>
                <w:szCs w:val="2"/>
              </w:rPr>
            </w:pPr>
          </w:p>
        </w:tc>
        <w:tc>
          <w:tcPr>
            <w:tcW w:w="4259" w:type="dxa"/>
          </w:tcPr>
          <w:p w14:paraId="641ECD4A" w14:textId="77777777" w:rsidR="008D305D" w:rsidRPr="00E47BB2" w:rsidRDefault="008D305D" w:rsidP="00CD65F2">
            <w:pPr>
              <w:spacing w:after="40"/>
              <w:jc w:val="center"/>
              <w:rPr>
                <w:rFonts w:ascii="Garamond" w:hAnsi="Garamond"/>
                <w:b/>
                <w:sz w:val="4"/>
                <w:szCs w:val="4"/>
              </w:rPr>
            </w:pPr>
          </w:p>
          <w:p w14:paraId="0CB66F6B" w14:textId="77777777" w:rsidR="008D305D" w:rsidRPr="007D762B" w:rsidRDefault="008D305D" w:rsidP="00CD65F2">
            <w:pPr>
              <w:spacing w:after="40"/>
              <w:jc w:val="center"/>
              <w:rPr>
                <w:rFonts w:ascii="Garamond" w:hAnsi="Garamond"/>
                <w:b/>
                <w:sz w:val="22"/>
                <w:szCs w:val="22"/>
              </w:rPr>
            </w:pPr>
            <w:r w:rsidRPr="007D762B">
              <w:rPr>
                <w:rFonts w:ascii="Garamond" w:hAnsi="Garamond"/>
                <w:b/>
                <w:sz w:val="22"/>
                <w:szCs w:val="22"/>
              </w:rPr>
              <w:t>89 Malvern Avenue Harrow HA2 9ER.</w:t>
            </w:r>
          </w:p>
          <w:p w14:paraId="4DDD260D" w14:textId="77777777" w:rsidR="008D305D" w:rsidRPr="007D762B" w:rsidRDefault="008D305D" w:rsidP="00CD65F2">
            <w:pPr>
              <w:spacing w:after="40"/>
              <w:jc w:val="center"/>
              <w:rPr>
                <w:rFonts w:ascii="Garamond" w:hAnsi="Garamond"/>
                <w:b/>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762B">
              <w:rPr>
                <w:rFonts w:ascii="Garamond" w:hAnsi="Garamond"/>
                <w:b/>
                <w:sz w:val="22"/>
                <w:szCs w:val="22"/>
              </w:rPr>
              <w:t>020 8422 3633    www.standrewsroxbourne.org.uk</w:t>
            </w:r>
          </w:p>
          <w:p w14:paraId="380993D2" w14:textId="77777777" w:rsidR="008D305D" w:rsidRPr="0048326C" w:rsidRDefault="008D305D" w:rsidP="00CD65F2">
            <w:pPr>
              <w:jc w:val="center"/>
              <w:rPr>
                <w:rFonts w:ascii="Garamond" w:hAnsi="Garamond"/>
                <w:sz w:val="20"/>
              </w:rPr>
            </w:pPr>
            <w:r w:rsidRPr="00E47BB2">
              <w:rPr>
                <w:rFonts w:ascii="Garamond" w:hAnsi="Garamond" w:cs="Arial"/>
                <w:b/>
                <w:smallCaps/>
                <w:sz w:val="16"/>
                <w:szCs w:val="16"/>
                <w:lang w:val="en-US"/>
              </w:rPr>
              <w:t>Registered Charity No. 1131727</w:t>
            </w:r>
          </w:p>
        </w:tc>
        <w:tc>
          <w:tcPr>
            <w:tcW w:w="1237" w:type="dxa"/>
          </w:tcPr>
          <w:p w14:paraId="6278A39F" w14:textId="77777777" w:rsidR="008D305D" w:rsidRDefault="008D305D" w:rsidP="00CD65F2">
            <w:pPr>
              <w:jc w:val="right"/>
              <w:rPr>
                <w:rFonts w:ascii="Garamond" w:hAnsi="Garamond"/>
                <w:sz w:val="20"/>
              </w:rPr>
            </w:pPr>
          </w:p>
          <w:p w14:paraId="4929FDC7" w14:textId="77777777" w:rsidR="008D305D" w:rsidRDefault="008D305D" w:rsidP="00CD65F2">
            <w:pPr>
              <w:jc w:val="right"/>
              <w:rPr>
                <w:rFonts w:ascii="Garamond" w:hAnsi="Garamond"/>
                <w:sz w:val="20"/>
              </w:rPr>
            </w:pPr>
          </w:p>
          <w:p w14:paraId="6AF98E29" w14:textId="77777777" w:rsidR="008D305D" w:rsidRPr="0048326C" w:rsidRDefault="008D305D" w:rsidP="00CD65F2">
            <w:pPr>
              <w:jc w:val="center"/>
              <w:rPr>
                <w:rFonts w:ascii="Garamond" w:hAnsi="Garamond"/>
                <w:sz w:val="20"/>
              </w:rPr>
            </w:pPr>
            <w:r w:rsidRPr="00247317">
              <w:rPr>
                <w:noProof/>
                <w:color w:val="000000"/>
                <w:lang w:eastAsia="en-GB"/>
              </w:rPr>
              <w:drawing>
                <wp:inline distT="0" distB="0" distL="0" distR="0" wp14:anchorId="0E1A4C60" wp14:editId="21F0AADC">
                  <wp:extent cx="409575" cy="5640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338" cy="574695"/>
                          </a:xfrm>
                          <a:prstGeom prst="rect">
                            <a:avLst/>
                          </a:prstGeom>
                          <a:noFill/>
                          <a:ln>
                            <a:noFill/>
                          </a:ln>
                        </pic:spPr>
                      </pic:pic>
                    </a:graphicData>
                  </a:graphic>
                </wp:inline>
              </w:drawing>
            </w:r>
          </w:p>
        </w:tc>
      </w:tr>
    </w:tbl>
    <w:p w14:paraId="75AE46CF" w14:textId="77777777" w:rsidR="008D305D" w:rsidRPr="00C37817" w:rsidRDefault="008D305D" w:rsidP="008D305D">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9DF7248" w14:textId="77777777" w:rsidR="008D305D" w:rsidRDefault="008D305D" w:rsidP="008D305D">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523A5">
        <w:rPr>
          <w:rFonts w:ascii="Garamond" w:hAnsi="Garamond"/>
          <w:b/>
          <w:i/>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A523A5">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tar Link</w:t>
      </w:r>
    </w:p>
    <w:p w14:paraId="4C30011B" w14:textId="77777777" w:rsidR="008D305D" w:rsidRPr="002C4C44" w:rsidRDefault="008D305D" w:rsidP="008D305D">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7338" w:type="dxa"/>
        <w:tblInd w:w="-142" w:type="dxa"/>
        <w:tblLayout w:type="fixed"/>
        <w:tblLook w:val="01E0" w:firstRow="1" w:lastRow="1" w:firstColumn="1" w:lastColumn="1" w:noHBand="0" w:noVBand="0"/>
      </w:tblPr>
      <w:tblGrid>
        <w:gridCol w:w="3850"/>
        <w:gridCol w:w="236"/>
        <w:gridCol w:w="1267"/>
        <w:gridCol w:w="1985"/>
      </w:tblGrid>
      <w:tr w:rsidR="008D305D" w:rsidRPr="005D4595" w14:paraId="76D6A7E4" w14:textId="77777777" w:rsidTr="00CD65F2">
        <w:trPr>
          <w:cantSplit/>
          <w:trHeight w:val="80"/>
        </w:trPr>
        <w:tc>
          <w:tcPr>
            <w:tcW w:w="7338" w:type="dxa"/>
            <w:gridSpan w:val="4"/>
          </w:tcPr>
          <w:p w14:paraId="68A7578D" w14:textId="77777777" w:rsidR="008D305D" w:rsidRPr="005D4595" w:rsidRDefault="008D305D" w:rsidP="00CD65F2">
            <w:pPr>
              <w:spacing w:line="360" w:lineRule="auto"/>
              <w:ind w:left="720" w:right="-288" w:firstLine="360"/>
              <w:jc w:val="center"/>
              <w:rPr>
                <w:rFonts w:ascii="Garamond" w:hAnsi="Garamond"/>
                <w:b/>
                <w:i/>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r w:rsidR="008D305D" w:rsidRPr="00F11AF4" w14:paraId="6F6D7B94" w14:textId="77777777" w:rsidTr="00CD65F2">
        <w:trPr>
          <w:cantSplit/>
          <w:trHeight w:val="330"/>
        </w:trPr>
        <w:tc>
          <w:tcPr>
            <w:tcW w:w="7338" w:type="dxa"/>
            <w:gridSpan w:val="4"/>
          </w:tcPr>
          <w:p w14:paraId="23F3D6B5" w14:textId="77777777" w:rsidR="008D305D" w:rsidRPr="00191217" w:rsidRDefault="008D305D" w:rsidP="00CD65F2">
            <w:pPr>
              <w:jc w:val="center"/>
              <w:rPr>
                <w:rFonts w:ascii="Garamond" w:hAnsi="Garamond"/>
                <w:b/>
                <w:smallCaps/>
                <w:color w:val="000000"/>
                <w:sz w:val="16"/>
                <w:szCs w:val="16"/>
              </w:rPr>
            </w:pPr>
          </w:p>
          <w:p w14:paraId="5C80A16A" w14:textId="107530E7" w:rsidR="008D305D" w:rsidRPr="002B719B" w:rsidRDefault="008D305D" w:rsidP="00CD65F2">
            <w:pPr>
              <w:ind w:right="-250"/>
              <w:rPr>
                <w:b/>
              </w:rPr>
            </w:pPr>
            <w:r w:rsidRPr="00FC3A4E">
              <w:rPr>
                <w:rFonts w:ascii="Garamond" w:hAnsi="Garamond"/>
                <w:b/>
                <w:smallCaps/>
                <w:color w:val="000000"/>
                <w:sz w:val="28"/>
                <w:szCs w:val="28"/>
              </w:rPr>
              <w:t>S</w:t>
            </w:r>
            <w:r>
              <w:rPr>
                <w:rFonts w:ascii="Garamond" w:hAnsi="Garamond"/>
                <w:b/>
                <w:smallCaps/>
                <w:color w:val="000000"/>
                <w:sz w:val="28"/>
                <w:szCs w:val="28"/>
              </w:rPr>
              <w:t>UNDAY</w:t>
            </w:r>
            <w:r w:rsidRPr="00FC3A4E">
              <w:rPr>
                <w:rFonts w:ascii="Garamond" w:hAnsi="Garamond"/>
                <w:b/>
                <w:smallCaps/>
                <w:color w:val="000000"/>
                <w:sz w:val="28"/>
                <w:szCs w:val="28"/>
              </w:rPr>
              <w:t xml:space="preserve">, </w:t>
            </w:r>
            <w:r w:rsidR="002E600A">
              <w:rPr>
                <w:rFonts w:ascii="Garamond" w:hAnsi="Garamond"/>
                <w:b/>
                <w:smallCaps/>
                <w:sz w:val="28"/>
                <w:szCs w:val="28"/>
              </w:rPr>
              <w:t>31</w:t>
            </w:r>
            <w:r w:rsidR="002E600A">
              <w:rPr>
                <w:rFonts w:ascii="Garamond" w:hAnsi="Garamond"/>
                <w:b/>
                <w:smallCaps/>
                <w:sz w:val="28"/>
                <w:szCs w:val="28"/>
                <w:vertAlign w:val="superscript"/>
              </w:rPr>
              <w:t>st</w:t>
            </w:r>
            <w:r w:rsidR="00CD65F2">
              <w:rPr>
                <w:rFonts w:ascii="Garamond" w:hAnsi="Garamond"/>
                <w:b/>
                <w:smallCaps/>
                <w:sz w:val="28"/>
                <w:szCs w:val="28"/>
              </w:rPr>
              <w:t xml:space="preserve"> MAY</w:t>
            </w:r>
            <w:r>
              <w:rPr>
                <w:rFonts w:ascii="Garamond" w:hAnsi="Garamond"/>
                <w:b/>
                <w:smallCaps/>
                <w:sz w:val="28"/>
                <w:szCs w:val="28"/>
              </w:rPr>
              <w:t xml:space="preserve"> 2020                                           </w:t>
            </w:r>
            <w:r w:rsidR="002E600A">
              <w:rPr>
                <w:rFonts w:ascii="Garamond" w:hAnsi="Garamond"/>
                <w:b/>
                <w:sz w:val="28"/>
                <w:szCs w:val="28"/>
              </w:rPr>
              <w:t>PENTECOST</w:t>
            </w:r>
          </w:p>
          <w:p w14:paraId="4DBD3A2C" w14:textId="77777777" w:rsidR="008D305D" w:rsidRPr="00F11AF4" w:rsidRDefault="008D305D" w:rsidP="00CD65F2">
            <w:pPr>
              <w:jc w:val="right"/>
              <w:rPr>
                <w:rFonts w:ascii="Garamond" w:hAnsi="Garamond"/>
                <w:b/>
                <w:smallCaps/>
                <w:color w:val="000000"/>
                <w:sz w:val="2"/>
                <w:szCs w:val="2"/>
              </w:rPr>
            </w:pPr>
          </w:p>
        </w:tc>
      </w:tr>
      <w:tr w:rsidR="008D305D" w:rsidRPr="007D762B" w14:paraId="52950D5D" w14:textId="77777777" w:rsidTr="00CD65F2">
        <w:trPr>
          <w:cantSplit/>
          <w:trHeight w:val="100"/>
        </w:trPr>
        <w:tc>
          <w:tcPr>
            <w:tcW w:w="5353" w:type="dxa"/>
            <w:gridSpan w:val="3"/>
          </w:tcPr>
          <w:p w14:paraId="326C306B" w14:textId="77777777" w:rsidR="008D305D" w:rsidRPr="005D4595" w:rsidRDefault="008D305D" w:rsidP="00CD65F2">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85" w:type="dxa"/>
            <w:vMerge w:val="restart"/>
          </w:tcPr>
          <w:p w14:paraId="7B8A485E" w14:textId="77777777" w:rsidR="008D305D" w:rsidRPr="006E5D55" w:rsidRDefault="008D305D" w:rsidP="00CD65F2">
            <w:pPr>
              <w:spacing w:before="60" w:line="360" w:lineRule="auto"/>
              <w:jc w:val="center"/>
              <w:rPr>
                <w:rFonts w:ascii="Garamond" w:hAnsi="Garamond"/>
                <w:sz w:val="20"/>
                <w:szCs w:val="20"/>
              </w:rPr>
            </w:pPr>
            <w:proofErr w:type="spellStart"/>
            <w:r w:rsidRPr="006E5D55">
              <w:rPr>
                <w:rFonts w:ascii="Garamond" w:hAnsi="Garamond"/>
                <w:sz w:val="20"/>
                <w:szCs w:val="20"/>
              </w:rPr>
              <w:t>Roxbournestandrews</w:t>
            </w:r>
            <w:proofErr w:type="spellEnd"/>
          </w:p>
          <w:p w14:paraId="030733A4" w14:textId="77777777" w:rsidR="008D305D" w:rsidRDefault="008D305D" w:rsidP="00CD65F2">
            <w:pPr>
              <w:jc w:val="center"/>
              <w:rPr>
                <w:b/>
                <w:i/>
                <w:color w:val="000000"/>
                <w:sz w:val="12"/>
                <w:szCs w:val="12"/>
              </w:rPr>
            </w:pPr>
            <w:r w:rsidRPr="00477ADE">
              <w:rPr>
                <w:rFonts w:ascii="Garamond" w:hAnsi="Garamond"/>
                <w:noProof/>
                <w:sz w:val="22"/>
                <w:szCs w:val="22"/>
                <w:lang w:eastAsia="en-GB"/>
              </w:rPr>
              <w:drawing>
                <wp:anchor distT="0" distB="0" distL="114300" distR="114300" simplePos="0" relativeHeight="251659264" behindDoc="0" locked="0" layoutInCell="1" allowOverlap="1" wp14:anchorId="28D7854D" wp14:editId="6F21AA78">
                  <wp:simplePos x="0" y="0"/>
                  <wp:positionH relativeFrom="column">
                    <wp:posOffset>63500</wp:posOffset>
                  </wp:positionH>
                  <wp:positionV relativeFrom="paragraph">
                    <wp:posOffset>10795</wp:posOffset>
                  </wp:positionV>
                  <wp:extent cx="367030" cy="372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030" cy="372110"/>
                          </a:xfrm>
                          <a:prstGeom prst="rect">
                            <a:avLst/>
                          </a:prstGeom>
                          <a:noFill/>
                        </pic:spPr>
                      </pic:pic>
                    </a:graphicData>
                  </a:graphic>
                  <wp14:sizeRelH relativeFrom="page">
                    <wp14:pctWidth>0</wp14:pctWidth>
                  </wp14:sizeRelH>
                  <wp14:sizeRelV relativeFrom="page">
                    <wp14:pctHeight>0</wp14:pctHeight>
                  </wp14:sizeRelV>
                </wp:anchor>
              </w:drawing>
            </w:r>
            <w:r w:rsidRPr="00A52A30">
              <w:rPr>
                <w:rFonts w:ascii="Garamond" w:hAnsi="Garamond"/>
                <w:noProof/>
                <w:sz w:val="2"/>
                <w:szCs w:val="2"/>
                <w:lang w:eastAsia="en-GB"/>
              </w:rPr>
              <w:drawing>
                <wp:inline distT="0" distB="0" distL="0" distR="0" wp14:anchorId="7995B314" wp14:editId="7F03FF45">
                  <wp:extent cx="386373" cy="381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3" cy="403612"/>
                          </a:xfrm>
                          <a:prstGeom prst="rect">
                            <a:avLst/>
                          </a:prstGeom>
                          <a:noFill/>
                        </pic:spPr>
                      </pic:pic>
                    </a:graphicData>
                  </a:graphic>
                </wp:inline>
              </w:drawing>
            </w:r>
          </w:p>
          <w:p w14:paraId="4654C6DC" w14:textId="77777777" w:rsidR="008D305D" w:rsidRDefault="008D305D" w:rsidP="00CD65F2">
            <w:pPr>
              <w:jc w:val="center"/>
              <w:rPr>
                <w:b/>
                <w:i/>
                <w:color w:val="000000"/>
                <w:sz w:val="12"/>
                <w:szCs w:val="12"/>
              </w:rPr>
            </w:pPr>
          </w:p>
          <w:p w14:paraId="3D5DCD2D" w14:textId="77777777" w:rsidR="008D305D" w:rsidRPr="002451B6" w:rsidRDefault="008D305D" w:rsidP="00CD65F2">
            <w:pPr>
              <w:jc w:val="center"/>
              <w:rPr>
                <w:b/>
                <w:i/>
                <w:color w:val="000000"/>
                <w:sz w:val="12"/>
                <w:szCs w:val="12"/>
              </w:rPr>
            </w:pPr>
          </w:p>
        </w:tc>
      </w:tr>
      <w:tr w:rsidR="008D305D" w:rsidRPr="007D762B" w14:paraId="2AE01733" w14:textId="77777777" w:rsidTr="00CD65F2">
        <w:trPr>
          <w:cantSplit/>
          <w:trHeight w:val="100"/>
        </w:trPr>
        <w:tc>
          <w:tcPr>
            <w:tcW w:w="5353" w:type="dxa"/>
            <w:gridSpan w:val="3"/>
          </w:tcPr>
          <w:p w14:paraId="3B2E96B5" w14:textId="77777777" w:rsidR="008D305D" w:rsidRPr="005D4595" w:rsidRDefault="008D305D" w:rsidP="00CD65F2">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85" w:type="dxa"/>
            <w:vMerge/>
          </w:tcPr>
          <w:p w14:paraId="05586324" w14:textId="77777777" w:rsidR="008D305D" w:rsidRPr="008B6112" w:rsidRDefault="008D305D" w:rsidP="00CD65F2">
            <w:pPr>
              <w:jc w:val="center"/>
              <w:rPr>
                <w:rFonts w:ascii="Garamond" w:hAnsi="Garamond"/>
                <w:i/>
                <w:sz w:val="4"/>
                <w:szCs w:val="4"/>
              </w:rPr>
            </w:pPr>
          </w:p>
        </w:tc>
      </w:tr>
      <w:tr w:rsidR="008D305D" w:rsidRPr="007D762B" w14:paraId="03266E22" w14:textId="77777777" w:rsidTr="00CD65F2">
        <w:trPr>
          <w:cantSplit/>
          <w:trHeight w:val="100"/>
        </w:trPr>
        <w:tc>
          <w:tcPr>
            <w:tcW w:w="5353" w:type="dxa"/>
            <w:gridSpan w:val="3"/>
          </w:tcPr>
          <w:p w14:paraId="71E6BF10" w14:textId="77777777" w:rsidR="008D305D" w:rsidRPr="005D4595" w:rsidRDefault="008D305D" w:rsidP="00CD65F2">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85" w:type="dxa"/>
            <w:vMerge/>
          </w:tcPr>
          <w:p w14:paraId="3C3CCA37" w14:textId="77777777" w:rsidR="008D305D" w:rsidRPr="007D762B" w:rsidRDefault="008D305D" w:rsidP="00CD65F2">
            <w:pPr>
              <w:ind w:right="-77"/>
              <w:jc w:val="center"/>
              <w:rPr>
                <w:b/>
                <w:i/>
                <w:color w:val="000000"/>
                <w:sz w:val="20"/>
                <w:szCs w:val="20"/>
              </w:rPr>
            </w:pPr>
          </w:p>
        </w:tc>
      </w:tr>
      <w:tr w:rsidR="008D305D" w:rsidRPr="007D762B" w14:paraId="32AEE413" w14:textId="77777777" w:rsidTr="00CD65F2">
        <w:trPr>
          <w:cantSplit/>
          <w:trHeight w:val="100"/>
        </w:trPr>
        <w:tc>
          <w:tcPr>
            <w:tcW w:w="5353" w:type="dxa"/>
            <w:gridSpan w:val="3"/>
          </w:tcPr>
          <w:p w14:paraId="745BD322" w14:textId="77777777" w:rsidR="008D305D" w:rsidRPr="00F11AF4" w:rsidRDefault="008D305D" w:rsidP="00CD65F2">
            <w:pPr>
              <w:ind w:right="-170"/>
              <w:rPr>
                <w:rFonts w:ascii="Garamond" w:hAnsi="Garamond"/>
                <w:b/>
                <w:smallCaps/>
                <w:color w:val="000000"/>
                <w:sz w:val="2"/>
                <w:szCs w:val="2"/>
              </w:rPr>
            </w:pPr>
          </w:p>
        </w:tc>
        <w:tc>
          <w:tcPr>
            <w:tcW w:w="1985" w:type="dxa"/>
            <w:vMerge/>
          </w:tcPr>
          <w:p w14:paraId="01BFB5D2" w14:textId="77777777" w:rsidR="008D305D" w:rsidRPr="007D762B" w:rsidRDefault="008D305D" w:rsidP="00CD65F2">
            <w:pPr>
              <w:rPr>
                <w:b/>
                <w:i/>
                <w:color w:val="000000"/>
                <w:sz w:val="20"/>
                <w:szCs w:val="20"/>
              </w:rPr>
            </w:pPr>
          </w:p>
        </w:tc>
      </w:tr>
      <w:tr w:rsidR="008D305D" w:rsidRPr="007D762B" w14:paraId="1E969BD4" w14:textId="77777777" w:rsidTr="00CD65F2">
        <w:trPr>
          <w:cantSplit/>
          <w:trHeight w:val="1566"/>
        </w:trPr>
        <w:tc>
          <w:tcPr>
            <w:tcW w:w="5353" w:type="dxa"/>
            <w:gridSpan w:val="3"/>
          </w:tcPr>
          <w:p w14:paraId="7A707BE0" w14:textId="77777777" w:rsidR="008D305D" w:rsidRDefault="008D305D" w:rsidP="00CD65F2">
            <w:pPr>
              <w:ind w:left="-74"/>
              <w:jc w:val="center"/>
              <w:rPr>
                <w:rFonts w:ascii="Garamond" w:hAnsi="Garamond"/>
                <w:b/>
                <w:color w:val="000000"/>
              </w:rPr>
            </w:pPr>
            <w:r>
              <w:rPr>
                <w:rFonts w:ascii="Garamond" w:hAnsi="Garamond"/>
                <w:b/>
                <w:color w:val="000000"/>
              </w:rPr>
              <w:t>Due to the coronavirus there are no services at St Andrew’s this week and for the foreseeable future.</w:t>
            </w:r>
          </w:p>
          <w:p w14:paraId="484D4273" w14:textId="77777777" w:rsidR="008D305D" w:rsidRDefault="008D305D" w:rsidP="00CD65F2">
            <w:pPr>
              <w:ind w:left="-74"/>
              <w:jc w:val="center"/>
              <w:rPr>
                <w:rFonts w:ascii="Garamond" w:hAnsi="Garamond"/>
                <w:b/>
                <w:color w:val="000000"/>
              </w:rPr>
            </w:pPr>
          </w:p>
          <w:p w14:paraId="56FB1C34" w14:textId="77777777" w:rsidR="008D305D" w:rsidRDefault="008D305D" w:rsidP="00CD65F2">
            <w:pPr>
              <w:ind w:left="-74"/>
              <w:jc w:val="center"/>
              <w:rPr>
                <w:rFonts w:ascii="Garamond" w:hAnsi="Garamond"/>
                <w:i/>
                <w:color w:val="000000"/>
                <w:sz w:val="20"/>
                <w:szCs w:val="20"/>
              </w:rPr>
            </w:pPr>
            <w:r>
              <w:rPr>
                <w:rFonts w:ascii="Garamond" w:hAnsi="Garamond"/>
                <w:b/>
                <w:color w:val="000000"/>
              </w:rPr>
              <w:t>Please light a candle at 8pm tonight as a symbol of the light of life, Jesus Christ.</w:t>
            </w:r>
          </w:p>
          <w:p w14:paraId="7A75DC57" w14:textId="77777777" w:rsidR="008D305D" w:rsidRPr="00634785" w:rsidRDefault="008D305D" w:rsidP="00CD65F2">
            <w:pPr>
              <w:ind w:left="-74"/>
              <w:jc w:val="center"/>
              <w:rPr>
                <w:rFonts w:ascii="Garamond" w:hAnsi="Garamond"/>
                <w:b/>
                <w:smallCaps/>
                <w:color w:val="000000"/>
                <w:sz w:val="4"/>
                <w:szCs w:val="4"/>
              </w:rPr>
            </w:pPr>
          </w:p>
        </w:tc>
        <w:tc>
          <w:tcPr>
            <w:tcW w:w="1985" w:type="dxa"/>
            <w:vMerge/>
          </w:tcPr>
          <w:p w14:paraId="1692F390" w14:textId="77777777" w:rsidR="008D305D" w:rsidRPr="007D762B" w:rsidRDefault="008D305D" w:rsidP="00CD65F2">
            <w:pPr>
              <w:rPr>
                <w:b/>
                <w:color w:val="000000"/>
                <w:sz w:val="20"/>
                <w:szCs w:val="20"/>
              </w:rPr>
            </w:pPr>
          </w:p>
        </w:tc>
      </w:tr>
      <w:tr w:rsidR="008D305D" w:rsidRPr="004873D6" w14:paraId="0AE0CCE5" w14:textId="77777777" w:rsidTr="00CD65F2">
        <w:trPr>
          <w:trHeight w:val="265"/>
        </w:trPr>
        <w:tc>
          <w:tcPr>
            <w:tcW w:w="3850" w:type="dxa"/>
          </w:tcPr>
          <w:p w14:paraId="12E4D68E" w14:textId="77777777" w:rsidR="008D305D" w:rsidRDefault="008D305D" w:rsidP="00CD65F2">
            <w:pPr>
              <w:jc w:val="center"/>
              <w:rPr>
                <w:rFonts w:ascii="Garamond" w:hAnsi="Garamond"/>
                <w:b/>
                <w:smallCaps/>
                <w:sz w:val="22"/>
                <w:szCs w:val="22"/>
              </w:rPr>
            </w:pPr>
          </w:p>
          <w:p w14:paraId="7007C473" w14:textId="77777777" w:rsidR="008D305D" w:rsidRPr="000D4FB1" w:rsidRDefault="008D305D" w:rsidP="00CD65F2">
            <w:pPr>
              <w:jc w:val="center"/>
              <w:rPr>
                <w:rFonts w:ascii="Garamond" w:hAnsi="Garamond"/>
                <w:b/>
                <w:smallCaps/>
                <w:sz w:val="22"/>
                <w:szCs w:val="22"/>
              </w:rPr>
            </w:pPr>
            <w:r>
              <w:rPr>
                <w:rFonts w:ascii="Garamond" w:hAnsi="Garamond"/>
                <w:b/>
                <w:smallCaps/>
                <w:sz w:val="22"/>
                <w:szCs w:val="22"/>
              </w:rPr>
              <w:t>T</w:t>
            </w:r>
            <w:r w:rsidRPr="000D4FB1">
              <w:rPr>
                <w:rFonts w:ascii="Garamond" w:hAnsi="Garamond"/>
                <w:b/>
                <w:smallCaps/>
                <w:sz w:val="22"/>
                <w:szCs w:val="22"/>
              </w:rPr>
              <w:t>his Week’s Services</w:t>
            </w:r>
          </w:p>
        </w:tc>
        <w:tc>
          <w:tcPr>
            <w:tcW w:w="236" w:type="dxa"/>
          </w:tcPr>
          <w:p w14:paraId="750858D3" w14:textId="77777777" w:rsidR="008D305D" w:rsidRPr="004873D6" w:rsidRDefault="008D305D" w:rsidP="00CD65F2">
            <w:pPr>
              <w:rPr>
                <w:sz w:val="22"/>
              </w:rPr>
            </w:pPr>
          </w:p>
        </w:tc>
        <w:tc>
          <w:tcPr>
            <w:tcW w:w="3252" w:type="dxa"/>
            <w:gridSpan w:val="2"/>
          </w:tcPr>
          <w:p w14:paraId="5C4489F7" w14:textId="77777777" w:rsidR="008D305D" w:rsidRDefault="008D305D" w:rsidP="00CD65F2">
            <w:pPr>
              <w:ind w:right="-130" w:hanging="164"/>
              <w:jc w:val="center"/>
              <w:rPr>
                <w:rFonts w:ascii="Garamond" w:hAnsi="Garamond"/>
                <w:b/>
                <w:smallCaps/>
                <w:sz w:val="22"/>
                <w:szCs w:val="22"/>
              </w:rPr>
            </w:pPr>
          </w:p>
          <w:p w14:paraId="4C6DB78D" w14:textId="7B0DE258" w:rsidR="008D305D" w:rsidRDefault="008D305D" w:rsidP="00CD65F2">
            <w:pPr>
              <w:ind w:right="-130" w:hanging="164"/>
              <w:jc w:val="center"/>
              <w:rPr>
                <w:rFonts w:ascii="Garamond" w:hAnsi="Garamond"/>
                <w:b/>
                <w:smallCaps/>
                <w:sz w:val="22"/>
                <w:szCs w:val="22"/>
              </w:rPr>
            </w:pPr>
            <w:r w:rsidRPr="000D4FB1">
              <w:rPr>
                <w:rFonts w:ascii="Garamond" w:hAnsi="Garamond"/>
                <w:b/>
                <w:smallCaps/>
                <w:sz w:val="22"/>
                <w:szCs w:val="22"/>
              </w:rPr>
              <w:t>Next Sunday</w:t>
            </w:r>
            <w:r>
              <w:rPr>
                <w:rFonts w:ascii="Garamond" w:hAnsi="Garamond"/>
                <w:b/>
                <w:smallCaps/>
                <w:sz w:val="22"/>
                <w:szCs w:val="22"/>
              </w:rPr>
              <w:t xml:space="preserve"> </w:t>
            </w:r>
            <w:r w:rsidR="00DD4DC8">
              <w:rPr>
                <w:rFonts w:ascii="Garamond" w:hAnsi="Garamond"/>
                <w:b/>
                <w:smallCaps/>
                <w:sz w:val="22"/>
                <w:szCs w:val="22"/>
              </w:rPr>
              <w:t>7</w:t>
            </w:r>
            <w:r w:rsidR="00DD4DC8">
              <w:rPr>
                <w:rFonts w:ascii="Garamond" w:hAnsi="Garamond"/>
                <w:b/>
                <w:smallCaps/>
                <w:sz w:val="22"/>
                <w:szCs w:val="22"/>
                <w:vertAlign w:val="superscript"/>
              </w:rPr>
              <w:t>th</w:t>
            </w:r>
            <w:r w:rsidR="00CD65F2">
              <w:rPr>
                <w:rFonts w:ascii="Garamond" w:hAnsi="Garamond"/>
                <w:b/>
                <w:smallCaps/>
                <w:sz w:val="22"/>
                <w:szCs w:val="22"/>
              </w:rPr>
              <w:t xml:space="preserve"> </w:t>
            </w:r>
            <w:r w:rsidR="00DD4DC8">
              <w:rPr>
                <w:rFonts w:ascii="Garamond" w:hAnsi="Garamond"/>
                <w:b/>
                <w:smallCaps/>
                <w:sz w:val="22"/>
                <w:szCs w:val="22"/>
              </w:rPr>
              <w:t>June</w:t>
            </w:r>
          </w:p>
          <w:p w14:paraId="28276880" w14:textId="77777777" w:rsidR="008D305D" w:rsidRPr="004873D6" w:rsidRDefault="008D305D" w:rsidP="00CD65F2">
            <w:pPr>
              <w:ind w:right="-130" w:hanging="164"/>
              <w:jc w:val="center"/>
              <w:rPr>
                <w:rFonts w:ascii="Garamond" w:hAnsi="Garamond"/>
                <w:i/>
                <w:smallCaps/>
                <w:sz w:val="2"/>
                <w:szCs w:val="2"/>
              </w:rPr>
            </w:pPr>
          </w:p>
        </w:tc>
      </w:tr>
      <w:tr w:rsidR="008D305D" w:rsidRPr="004873D6" w14:paraId="42FBE273" w14:textId="77777777" w:rsidTr="00CD65F2">
        <w:trPr>
          <w:cantSplit/>
        </w:trPr>
        <w:tc>
          <w:tcPr>
            <w:tcW w:w="3850" w:type="dxa"/>
            <w:vMerge w:val="restart"/>
          </w:tcPr>
          <w:p w14:paraId="6D213139" w14:textId="7C7B0EFE" w:rsidR="008D305D" w:rsidRPr="00A6168F" w:rsidRDefault="008D305D" w:rsidP="00CD65F2">
            <w:pPr>
              <w:ind w:hanging="108"/>
              <w:jc w:val="center"/>
              <w:rPr>
                <w:rFonts w:ascii="Garamond" w:hAnsi="Garamond"/>
                <w:sz w:val="22"/>
                <w:szCs w:val="22"/>
              </w:rPr>
            </w:pPr>
            <w:r>
              <w:rPr>
                <w:rFonts w:ascii="Garamond" w:hAnsi="Garamond"/>
                <w:sz w:val="22"/>
                <w:szCs w:val="22"/>
              </w:rPr>
              <w:t xml:space="preserve">Tune in to Radio 4 on Sunday at 8.10 am for the </w:t>
            </w:r>
            <w:r w:rsidR="005F20D0">
              <w:rPr>
                <w:rFonts w:ascii="Garamond" w:hAnsi="Garamond"/>
                <w:sz w:val="22"/>
                <w:szCs w:val="22"/>
              </w:rPr>
              <w:t>PENTECOST</w:t>
            </w:r>
            <w:bookmarkStart w:id="0" w:name="_GoBack"/>
            <w:bookmarkEnd w:id="0"/>
            <w:r>
              <w:rPr>
                <w:rFonts w:ascii="Garamond" w:hAnsi="Garamond"/>
                <w:sz w:val="22"/>
                <w:szCs w:val="22"/>
              </w:rPr>
              <w:t xml:space="preserve"> Sunday Service (also available on line at 9am)</w:t>
            </w:r>
          </w:p>
          <w:p w14:paraId="2D6A5537" w14:textId="77777777" w:rsidR="008D305D" w:rsidRPr="00B72FF9" w:rsidRDefault="008D305D" w:rsidP="00CD65F2">
            <w:pPr>
              <w:ind w:hanging="108"/>
              <w:jc w:val="center"/>
              <w:rPr>
                <w:rFonts w:ascii="Univers" w:hAnsi="Univers"/>
                <w:i/>
                <w:sz w:val="2"/>
                <w:szCs w:val="2"/>
              </w:rPr>
            </w:pPr>
          </w:p>
        </w:tc>
        <w:tc>
          <w:tcPr>
            <w:tcW w:w="236" w:type="dxa"/>
          </w:tcPr>
          <w:p w14:paraId="6353DC0C" w14:textId="77777777" w:rsidR="008D305D" w:rsidRPr="004873D6" w:rsidRDefault="008D305D" w:rsidP="00CD65F2">
            <w:pPr>
              <w:rPr>
                <w:rFonts w:ascii="Univers" w:hAnsi="Univers"/>
                <w:sz w:val="16"/>
              </w:rPr>
            </w:pPr>
          </w:p>
        </w:tc>
        <w:tc>
          <w:tcPr>
            <w:tcW w:w="3252" w:type="dxa"/>
            <w:gridSpan w:val="2"/>
            <w:vMerge w:val="restart"/>
          </w:tcPr>
          <w:p w14:paraId="232D93A0" w14:textId="77777777" w:rsidR="008D305D" w:rsidRPr="0003298B" w:rsidRDefault="008D305D" w:rsidP="00CD65F2">
            <w:pPr>
              <w:rPr>
                <w:rFonts w:ascii="Garamond" w:hAnsi="Garamond"/>
                <w:i/>
                <w:sz w:val="22"/>
                <w:szCs w:val="22"/>
              </w:rPr>
            </w:pPr>
            <w:r>
              <w:t>S</w:t>
            </w:r>
            <w:r>
              <w:rPr>
                <w:rFonts w:ascii="Garamond" w:hAnsi="Garamond"/>
                <w:sz w:val="22"/>
                <w:szCs w:val="22"/>
              </w:rPr>
              <w:t>tarlink will continue to keep you updated</w:t>
            </w:r>
            <w:r w:rsidRPr="0003298B">
              <w:rPr>
                <w:rFonts w:ascii="Garamond" w:hAnsi="Garamond"/>
                <w:sz w:val="22"/>
                <w:szCs w:val="22"/>
              </w:rPr>
              <w:t xml:space="preserve"> throughout</w:t>
            </w:r>
            <w:r>
              <w:t xml:space="preserve"> </w:t>
            </w:r>
            <w:r w:rsidRPr="0003298B">
              <w:rPr>
                <w:rFonts w:ascii="Garamond" w:hAnsi="Garamond"/>
                <w:sz w:val="22"/>
                <w:szCs w:val="22"/>
              </w:rPr>
              <w:t>the</w:t>
            </w:r>
            <w:r>
              <w:rPr>
                <w:rFonts w:ascii="Garamond" w:hAnsi="Garamond"/>
                <w:sz w:val="22"/>
                <w:szCs w:val="22"/>
              </w:rPr>
              <w:t xml:space="preserve"> present situation.</w:t>
            </w:r>
          </w:p>
          <w:p w14:paraId="26851DBE" w14:textId="77777777" w:rsidR="008D305D" w:rsidRPr="002A6E53" w:rsidRDefault="008D305D" w:rsidP="00CD65F2">
            <w:pPr>
              <w:jc w:val="center"/>
              <w:rPr>
                <w:rStyle w:val="BookTitle"/>
              </w:rPr>
            </w:pPr>
          </w:p>
          <w:p w14:paraId="5BD2D9D7" w14:textId="77777777" w:rsidR="008D305D" w:rsidRPr="004873D6" w:rsidRDefault="008D305D" w:rsidP="00CD65F2">
            <w:pPr>
              <w:jc w:val="center"/>
              <w:rPr>
                <w:rFonts w:ascii="Univers" w:hAnsi="Univers"/>
                <w:sz w:val="2"/>
                <w:szCs w:val="2"/>
              </w:rPr>
            </w:pPr>
          </w:p>
        </w:tc>
      </w:tr>
      <w:tr w:rsidR="008D305D" w:rsidRPr="004873D6" w14:paraId="2374BE21" w14:textId="77777777" w:rsidTr="00CD65F2">
        <w:trPr>
          <w:cantSplit/>
        </w:trPr>
        <w:tc>
          <w:tcPr>
            <w:tcW w:w="3850" w:type="dxa"/>
            <w:vMerge/>
          </w:tcPr>
          <w:p w14:paraId="542B2B58" w14:textId="77777777" w:rsidR="008D305D" w:rsidRPr="004873D6" w:rsidRDefault="008D305D" w:rsidP="00CD65F2">
            <w:pPr>
              <w:ind w:hanging="108"/>
              <w:rPr>
                <w:rFonts w:ascii="Univers" w:hAnsi="Univers"/>
                <w:sz w:val="16"/>
              </w:rPr>
            </w:pPr>
          </w:p>
        </w:tc>
        <w:tc>
          <w:tcPr>
            <w:tcW w:w="236" w:type="dxa"/>
          </w:tcPr>
          <w:p w14:paraId="172AB972" w14:textId="77777777" w:rsidR="008D305D" w:rsidRPr="004873D6" w:rsidRDefault="008D305D" w:rsidP="00CD65F2">
            <w:pPr>
              <w:rPr>
                <w:rFonts w:ascii="Univers" w:hAnsi="Univers"/>
                <w:sz w:val="16"/>
              </w:rPr>
            </w:pPr>
          </w:p>
        </w:tc>
        <w:tc>
          <w:tcPr>
            <w:tcW w:w="3252" w:type="dxa"/>
            <w:gridSpan w:val="2"/>
            <w:vMerge/>
          </w:tcPr>
          <w:p w14:paraId="5D190229" w14:textId="77777777" w:rsidR="008D305D" w:rsidRPr="004873D6" w:rsidRDefault="008D305D" w:rsidP="00CD65F2">
            <w:pPr>
              <w:ind w:right="-131" w:hanging="108"/>
              <w:rPr>
                <w:rFonts w:ascii="Univers" w:hAnsi="Univers"/>
                <w:sz w:val="16"/>
              </w:rPr>
            </w:pPr>
          </w:p>
        </w:tc>
      </w:tr>
      <w:tr w:rsidR="008D305D" w:rsidRPr="004873D6" w14:paraId="7BAF56BF" w14:textId="77777777" w:rsidTr="00CD65F2">
        <w:trPr>
          <w:cantSplit/>
        </w:trPr>
        <w:tc>
          <w:tcPr>
            <w:tcW w:w="3850" w:type="dxa"/>
            <w:vMerge/>
          </w:tcPr>
          <w:p w14:paraId="50AECCA8" w14:textId="77777777" w:rsidR="008D305D" w:rsidRPr="004873D6" w:rsidRDefault="008D305D" w:rsidP="00CD65F2">
            <w:pPr>
              <w:ind w:hanging="108"/>
              <w:rPr>
                <w:rFonts w:ascii="Univers" w:hAnsi="Univers"/>
                <w:sz w:val="16"/>
              </w:rPr>
            </w:pPr>
          </w:p>
        </w:tc>
        <w:tc>
          <w:tcPr>
            <w:tcW w:w="236" w:type="dxa"/>
          </w:tcPr>
          <w:p w14:paraId="5CEE2C9C" w14:textId="77777777" w:rsidR="008D305D" w:rsidRPr="004873D6" w:rsidRDefault="008D305D" w:rsidP="00CD65F2">
            <w:pPr>
              <w:rPr>
                <w:rFonts w:ascii="Univers" w:hAnsi="Univers"/>
                <w:sz w:val="16"/>
              </w:rPr>
            </w:pPr>
          </w:p>
        </w:tc>
        <w:tc>
          <w:tcPr>
            <w:tcW w:w="3252" w:type="dxa"/>
            <w:gridSpan w:val="2"/>
            <w:vMerge/>
          </w:tcPr>
          <w:p w14:paraId="383245DF" w14:textId="77777777" w:rsidR="008D305D" w:rsidRPr="004873D6" w:rsidRDefault="008D305D" w:rsidP="00CD65F2">
            <w:pPr>
              <w:ind w:right="-131" w:hanging="108"/>
              <w:rPr>
                <w:rFonts w:ascii="Univers" w:hAnsi="Univers"/>
                <w:sz w:val="16"/>
              </w:rPr>
            </w:pPr>
          </w:p>
        </w:tc>
      </w:tr>
      <w:tr w:rsidR="008D305D" w:rsidRPr="004873D6" w14:paraId="6A5B07E2" w14:textId="77777777" w:rsidTr="00CD65F2">
        <w:trPr>
          <w:cantSplit/>
          <w:trHeight w:val="467"/>
        </w:trPr>
        <w:tc>
          <w:tcPr>
            <w:tcW w:w="3850" w:type="dxa"/>
            <w:vMerge/>
          </w:tcPr>
          <w:p w14:paraId="109FDC52" w14:textId="77777777" w:rsidR="008D305D" w:rsidRPr="004873D6" w:rsidRDefault="008D305D" w:rsidP="00CD65F2">
            <w:pPr>
              <w:ind w:hanging="108"/>
              <w:rPr>
                <w:rFonts w:ascii="Univers" w:hAnsi="Univers"/>
                <w:sz w:val="16"/>
              </w:rPr>
            </w:pPr>
          </w:p>
        </w:tc>
        <w:tc>
          <w:tcPr>
            <w:tcW w:w="236" w:type="dxa"/>
          </w:tcPr>
          <w:p w14:paraId="5FD3DDE0" w14:textId="77777777" w:rsidR="008D305D" w:rsidRPr="004873D6" w:rsidRDefault="008D305D" w:rsidP="00CD65F2">
            <w:pPr>
              <w:rPr>
                <w:rFonts w:ascii="Univers" w:hAnsi="Univers"/>
                <w:sz w:val="16"/>
              </w:rPr>
            </w:pPr>
          </w:p>
        </w:tc>
        <w:tc>
          <w:tcPr>
            <w:tcW w:w="3252" w:type="dxa"/>
            <w:gridSpan w:val="2"/>
            <w:vMerge/>
          </w:tcPr>
          <w:p w14:paraId="5DF3BB08" w14:textId="77777777" w:rsidR="008D305D" w:rsidRPr="004873D6" w:rsidRDefault="008D305D" w:rsidP="00CD65F2">
            <w:pPr>
              <w:ind w:hanging="108"/>
              <w:rPr>
                <w:rFonts w:ascii="Univers" w:hAnsi="Univers"/>
                <w:sz w:val="16"/>
              </w:rPr>
            </w:pPr>
          </w:p>
        </w:tc>
      </w:tr>
    </w:tbl>
    <w:p w14:paraId="5BBEF998" w14:textId="27038905" w:rsidR="006D2D2C" w:rsidRDefault="003C6EB4" w:rsidP="00600F47">
      <w:pPr>
        <w:pStyle w:val="Heading3"/>
        <w:spacing w:before="120" w:beforeAutospacing="0" w:after="60" w:afterAutospacing="0"/>
        <w:jc w:val="center"/>
        <w:rPr>
          <w:rFonts w:ascii="Garamond" w:hAnsi="Garamond"/>
          <w:smallCaps/>
          <w:sz w:val="24"/>
          <w:szCs w:val="24"/>
          <w:u w:val="single"/>
        </w:rPr>
      </w:pPr>
      <w:r w:rsidRPr="002E0FB5">
        <w:rPr>
          <w:rFonts w:ascii="Garamond" w:hAnsi="Garamond"/>
          <w:smallCaps/>
          <w:sz w:val="24"/>
          <w:szCs w:val="24"/>
          <w:u w:val="single"/>
        </w:rPr>
        <w:t>Today's Collect</w:t>
      </w:r>
    </w:p>
    <w:p w14:paraId="3F96C361" w14:textId="11A0D3F4" w:rsidR="00A6665D" w:rsidRPr="00F940B1" w:rsidRDefault="0028272A" w:rsidP="00A6665D">
      <w:pPr>
        <w:keepNext/>
        <w:framePr w:dropCap="drop" w:lines="3" w:h="529" w:hRule="exact" w:wrap="around" w:vAnchor="text" w:hAnchor="page" w:x="8601" w:y="23"/>
        <w:spacing w:line="529" w:lineRule="exact"/>
        <w:jc w:val="both"/>
        <w:textAlignment w:val="baseline"/>
        <w:rPr>
          <w:rFonts w:ascii="Garamond" w:hAnsi="Garamond"/>
          <w:b/>
          <w:position w:val="-4"/>
          <w:sz w:val="56"/>
          <w:szCs w:val="56"/>
        </w:rPr>
      </w:pPr>
      <w:r>
        <w:rPr>
          <w:rFonts w:ascii="Garamond" w:hAnsi="Garamond"/>
          <w:b/>
          <w:position w:val="-4"/>
          <w:sz w:val="56"/>
          <w:szCs w:val="56"/>
        </w:rPr>
        <w:t>G</w:t>
      </w:r>
    </w:p>
    <w:p w14:paraId="61C355BE" w14:textId="1DBD4E64" w:rsidR="00600F47" w:rsidRPr="007A004C" w:rsidRDefault="00600F47" w:rsidP="00600F47">
      <w:pPr>
        <w:pStyle w:val="NormalWeb"/>
        <w:jc w:val="both"/>
        <w:rPr>
          <w:rFonts w:ascii="Garamond" w:hAnsi="Garamond"/>
          <w:sz w:val="22"/>
          <w:szCs w:val="22"/>
        </w:rPr>
      </w:pPr>
      <w:r w:rsidRPr="007A004C">
        <w:rPr>
          <w:rFonts w:ascii="Garamond" w:hAnsi="Garamond" w:cs="Calibri"/>
          <w:sz w:val="22"/>
          <w:szCs w:val="22"/>
        </w:rPr>
        <w:t>od, who as at this time taught the hearts of your faithful people</w:t>
      </w:r>
      <w:r>
        <w:rPr>
          <w:rFonts w:ascii="Garamond" w:hAnsi="Garamond" w:cs="Calibri"/>
          <w:sz w:val="22"/>
          <w:szCs w:val="22"/>
        </w:rPr>
        <w:t xml:space="preserve"> </w:t>
      </w:r>
      <w:r w:rsidRPr="007A004C">
        <w:rPr>
          <w:rFonts w:ascii="Garamond" w:hAnsi="Garamond" w:cs="Calibri"/>
          <w:sz w:val="22"/>
          <w:szCs w:val="22"/>
        </w:rPr>
        <w:t xml:space="preserve">by sending to them </w:t>
      </w:r>
      <w:proofErr w:type="gramStart"/>
      <w:r w:rsidRPr="007A004C">
        <w:rPr>
          <w:rFonts w:ascii="Garamond" w:hAnsi="Garamond" w:cs="Calibri"/>
          <w:sz w:val="22"/>
          <w:szCs w:val="22"/>
        </w:rPr>
        <w:t>the</w:t>
      </w:r>
      <w:proofErr w:type="gramEnd"/>
      <w:r w:rsidRPr="007A004C">
        <w:rPr>
          <w:rFonts w:ascii="Garamond" w:hAnsi="Garamond" w:cs="Calibri"/>
          <w:sz w:val="22"/>
          <w:szCs w:val="22"/>
        </w:rPr>
        <w:t xml:space="preserve"> light of your Holy Spirit:</w:t>
      </w:r>
      <w:r>
        <w:rPr>
          <w:rFonts w:ascii="Garamond" w:hAnsi="Garamond" w:cs="Calibri"/>
          <w:sz w:val="22"/>
          <w:szCs w:val="22"/>
        </w:rPr>
        <w:t xml:space="preserve"> </w:t>
      </w:r>
      <w:r w:rsidRPr="007A004C">
        <w:rPr>
          <w:rFonts w:ascii="Garamond" w:hAnsi="Garamond" w:cs="Calibri"/>
          <w:sz w:val="22"/>
          <w:szCs w:val="22"/>
        </w:rPr>
        <w:t>grant us by the same Spirit to have a right judgement in all things</w:t>
      </w:r>
      <w:r>
        <w:rPr>
          <w:rFonts w:ascii="Garamond" w:hAnsi="Garamond" w:cs="Calibri"/>
          <w:sz w:val="22"/>
          <w:szCs w:val="22"/>
        </w:rPr>
        <w:t xml:space="preserve"> </w:t>
      </w:r>
      <w:r w:rsidRPr="007A004C">
        <w:rPr>
          <w:rFonts w:ascii="Garamond" w:hAnsi="Garamond" w:cs="Calibri"/>
          <w:sz w:val="22"/>
          <w:szCs w:val="22"/>
        </w:rPr>
        <w:t>and evermore to rejoice in his holy comfort;</w:t>
      </w:r>
      <w:r>
        <w:rPr>
          <w:rFonts w:ascii="Garamond" w:hAnsi="Garamond" w:cs="Calibri"/>
          <w:sz w:val="22"/>
          <w:szCs w:val="22"/>
        </w:rPr>
        <w:t xml:space="preserve"> </w:t>
      </w:r>
      <w:r w:rsidRPr="007A004C">
        <w:rPr>
          <w:rFonts w:ascii="Garamond" w:hAnsi="Garamond" w:cs="Calibri"/>
          <w:sz w:val="22"/>
          <w:szCs w:val="22"/>
        </w:rPr>
        <w:t xml:space="preserve">through the merits of Christ Jesus our Saviour, who is alive and reigns with you, in the unity of the Holy Spirit, one God, now and for ever. </w:t>
      </w:r>
    </w:p>
    <w:p w14:paraId="5EB25BF4" w14:textId="43E75A34" w:rsidR="00A6665D" w:rsidRPr="00F940B1" w:rsidRDefault="00051E62" w:rsidP="00600F47">
      <w:pPr>
        <w:keepNext/>
        <w:framePr w:dropCap="drop" w:lines="2" w:h="593" w:hRule="exact" w:wrap="around" w:vAnchor="text" w:hAnchor="page" w:x="8667" w:y="349"/>
        <w:spacing w:before="60" w:line="533" w:lineRule="exact"/>
        <w:jc w:val="both"/>
        <w:textAlignment w:val="baseline"/>
        <w:rPr>
          <w:rFonts w:ascii="Garamond" w:hAnsi="Garamond"/>
          <w:b/>
          <w:position w:val="2"/>
          <w:sz w:val="56"/>
          <w:szCs w:val="56"/>
          <w:lang w:val="en-US"/>
        </w:rPr>
      </w:pPr>
      <w:r>
        <w:rPr>
          <w:rFonts w:ascii="Garamond" w:hAnsi="Garamond"/>
          <w:b/>
          <w:position w:val="2"/>
          <w:sz w:val="56"/>
          <w:szCs w:val="56"/>
          <w:lang w:val="en-US"/>
        </w:rPr>
        <w:t>F</w:t>
      </w:r>
    </w:p>
    <w:p w14:paraId="315E972D" w14:textId="41BEA2AF" w:rsidR="00346038" w:rsidRPr="00B71538" w:rsidRDefault="003C6EB4" w:rsidP="00B71538">
      <w:pPr>
        <w:pStyle w:val="NormalWeb"/>
        <w:jc w:val="center"/>
        <w:rPr>
          <w:rStyle w:val="BookTitle"/>
          <w:b w:val="0"/>
          <w:bCs w:val="0"/>
          <w:smallCaps w:val="0"/>
          <w:spacing w:val="0"/>
        </w:rPr>
      </w:pPr>
      <w:r w:rsidRPr="004950CB">
        <w:rPr>
          <w:rFonts w:ascii="Garamond" w:hAnsi="Garamond"/>
          <w:b/>
          <w:smallCaps/>
          <w:u w:val="single"/>
        </w:rPr>
        <w:t xml:space="preserve">Post-Communion </w:t>
      </w:r>
      <w:r w:rsidRPr="004950CB">
        <w:rPr>
          <w:rStyle w:val="BookTitle"/>
          <w:u w:val="single"/>
        </w:rPr>
        <w:t>Prayer</w:t>
      </w:r>
    </w:p>
    <w:p w14:paraId="7E59EFA2" w14:textId="5B4B24FE" w:rsidR="00051E62" w:rsidRDefault="00051E62" w:rsidP="00051E62">
      <w:pPr>
        <w:pStyle w:val="NormalWeb"/>
        <w:jc w:val="both"/>
        <w:rPr>
          <w:rFonts w:ascii="Garamond" w:hAnsi="Garamond" w:cs="Calibri"/>
          <w:sz w:val="22"/>
          <w:szCs w:val="22"/>
        </w:rPr>
      </w:pPr>
      <w:proofErr w:type="spellStart"/>
      <w:proofErr w:type="gramStart"/>
      <w:r w:rsidRPr="007A004C">
        <w:rPr>
          <w:rFonts w:ascii="Garamond" w:hAnsi="Garamond" w:cs="Calibri"/>
          <w:sz w:val="22"/>
          <w:szCs w:val="22"/>
        </w:rPr>
        <w:t>aithful</w:t>
      </w:r>
      <w:proofErr w:type="spellEnd"/>
      <w:proofErr w:type="gramEnd"/>
      <w:r w:rsidRPr="007A004C">
        <w:rPr>
          <w:rFonts w:ascii="Garamond" w:hAnsi="Garamond" w:cs="Calibri"/>
          <w:sz w:val="22"/>
          <w:szCs w:val="22"/>
        </w:rPr>
        <w:t xml:space="preserve"> God, who fulfilled the promises of Easter</w:t>
      </w:r>
      <w:r>
        <w:rPr>
          <w:rFonts w:ascii="Garamond" w:hAnsi="Garamond" w:cs="Calibri"/>
          <w:sz w:val="22"/>
          <w:szCs w:val="22"/>
        </w:rPr>
        <w:t xml:space="preserve"> </w:t>
      </w:r>
      <w:r w:rsidRPr="007A004C">
        <w:rPr>
          <w:rFonts w:ascii="Garamond" w:hAnsi="Garamond" w:cs="Calibri"/>
          <w:sz w:val="22"/>
          <w:szCs w:val="22"/>
        </w:rPr>
        <w:t>by sending us your Holy Spirit and opening to every race and nation the way of life eternal:</w:t>
      </w:r>
      <w:r>
        <w:rPr>
          <w:rFonts w:ascii="Garamond" w:hAnsi="Garamond" w:cs="Calibri"/>
          <w:sz w:val="22"/>
          <w:szCs w:val="22"/>
        </w:rPr>
        <w:t xml:space="preserve"> </w:t>
      </w:r>
      <w:r w:rsidRPr="007A004C">
        <w:rPr>
          <w:rFonts w:ascii="Garamond" w:hAnsi="Garamond" w:cs="Calibri"/>
          <w:sz w:val="22"/>
          <w:szCs w:val="22"/>
        </w:rPr>
        <w:t xml:space="preserve">open our lips by your Spirit, that every tongue may tell of your glory; through Jesus Christ our Lord. </w:t>
      </w:r>
    </w:p>
    <w:p w14:paraId="23224F8E" w14:textId="77777777" w:rsidR="00600F47" w:rsidRDefault="00600F47" w:rsidP="003B3FA5">
      <w:pPr>
        <w:spacing w:before="100" w:beforeAutospacing="1" w:after="100" w:afterAutospacing="1"/>
        <w:rPr>
          <w:rFonts w:ascii="Garamond" w:hAnsi="Garamond"/>
          <w:b/>
          <w:i/>
          <w:sz w:val="23"/>
          <w:szCs w:val="23"/>
        </w:rPr>
      </w:pPr>
    </w:p>
    <w:p w14:paraId="64F69E00" w14:textId="02AB032B" w:rsidR="00840A0B" w:rsidRPr="003B3FA5" w:rsidRDefault="0059493F" w:rsidP="003B3FA5">
      <w:pPr>
        <w:spacing w:before="100" w:beforeAutospacing="1" w:after="100" w:afterAutospacing="1"/>
        <w:rPr>
          <w:rFonts w:ascii="Garamond" w:hAnsi="Garamond"/>
        </w:rPr>
      </w:pPr>
      <w:r w:rsidRPr="00933D4D">
        <w:rPr>
          <w:rFonts w:ascii="Garamond" w:hAnsi="Garamond" w:cs="Calibri"/>
          <w:b/>
          <w:bCs/>
          <w:sz w:val="22"/>
          <w:szCs w:val="22"/>
        </w:rPr>
        <w:lastRenderedPageBreak/>
        <w:t xml:space="preserve">FIRST READING </w:t>
      </w:r>
      <w:r w:rsidR="00AF1F00">
        <w:rPr>
          <w:rFonts w:ascii="Garamond" w:hAnsi="Garamond" w:cs="Calibri"/>
          <w:b/>
          <w:bCs/>
          <w:sz w:val="22"/>
          <w:szCs w:val="22"/>
        </w:rPr>
        <w:t xml:space="preserve">         </w:t>
      </w:r>
      <w:r w:rsidR="00115432">
        <w:rPr>
          <w:rFonts w:ascii="Garamond" w:hAnsi="Garamond" w:cs="Calibri"/>
          <w:b/>
          <w:bCs/>
        </w:rPr>
        <w:t>Numbers 11, 24-30</w:t>
      </w:r>
      <w:r w:rsidR="003B3FA5" w:rsidRPr="00DA7717">
        <w:rPr>
          <w:rFonts w:ascii="Garamond" w:hAnsi="Garamond" w:cs="Calibri"/>
          <w:bCs/>
        </w:rPr>
        <w:t xml:space="preserve"> </w:t>
      </w:r>
    </w:p>
    <w:p w14:paraId="4C645BF0" w14:textId="77777777" w:rsidR="00115432" w:rsidRPr="007A004C" w:rsidRDefault="00115432" w:rsidP="00115432">
      <w:pPr>
        <w:pStyle w:val="NormalWeb"/>
        <w:jc w:val="both"/>
        <w:rPr>
          <w:rFonts w:ascii="Garamond" w:hAnsi="Garamond"/>
          <w:sz w:val="22"/>
          <w:szCs w:val="22"/>
        </w:rPr>
      </w:pPr>
      <w:r w:rsidRPr="007A004C">
        <w:rPr>
          <w:rFonts w:ascii="Garamond" w:hAnsi="Garamond" w:cs="Calibri"/>
          <w:sz w:val="22"/>
          <w:szCs w:val="22"/>
        </w:rPr>
        <w:t xml:space="preserve">Moses went out and told the people the words of the LORD; and he gathered seventy elders of the people, and placed them all around the tent. Then the LORD came down in the cloud and spoke to him, and took some of the spirit that was on him and put it on the seventy elders; and when the spirit rested upon them, they prophesied. But they did not do so again. Two men remained in the camp, one named Eldad, and the other named </w:t>
      </w:r>
      <w:proofErr w:type="spellStart"/>
      <w:r w:rsidRPr="007A004C">
        <w:rPr>
          <w:rFonts w:ascii="Garamond" w:hAnsi="Garamond" w:cs="Calibri"/>
          <w:sz w:val="22"/>
          <w:szCs w:val="22"/>
        </w:rPr>
        <w:t>Medad</w:t>
      </w:r>
      <w:proofErr w:type="spellEnd"/>
      <w:r w:rsidRPr="007A004C">
        <w:rPr>
          <w:rFonts w:ascii="Garamond" w:hAnsi="Garamond" w:cs="Calibri"/>
          <w:sz w:val="22"/>
          <w:szCs w:val="22"/>
        </w:rPr>
        <w:t>, and the spirit rested on them; they were among those registered, but they had not gone out to the tent, and so they prophesied in the camp. And a young man ran and told Moses, ‘</w:t>
      </w:r>
      <w:proofErr w:type="spellStart"/>
      <w:r w:rsidRPr="007A004C">
        <w:rPr>
          <w:rFonts w:ascii="Garamond" w:hAnsi="Garamond" w:cs="Calibri"/>
          <w:sz w:val="22"/>
          <w:szCs w:val="22"/>
        </w:rPr>
        <w:t>Eldad</w:t>
      </w:r>
      <w:proofErr w:type="spellEnd"/>
      <w:r w:rsidRPr="007A004C">
        <w:rPr>
          <w:rFonts w:ascii="Garamond" w:hAnsi="Garamond" w:cs="Calibri"/>
          <w:sz w:val="22"/>
          <w:szCs w:val="22"/>
        </w:rPr>
        <w:t xml:space="preserve"> and </w:t>
      </w:r>
      <w:proofErr w:type="spellStart"/>
      <w:r w:rsidRPr="007A004C">
        <w:rPr>
          <w:rFonts w:ascii="Garamond" w:hAnsi="Garamond" w:cs="Calibri"/>
          <w:sz w:val="22"/>
          <w:szCs w:val="22"/>
        </w:rPr>
        <w:t>Medad</w:t>
      </w:r>
      <w:proofErr w:type="spellEnd"/>
      <w:r w:rsidRPr="007A004C">
        <w:rPr>
          <w:rFonts w:ascii="Garamond" w:hAnsi="Garamond" w:cs="Calibri"/>
          <w:sz w:val="22"/>
          <w:szCs w:val="22"/>
        </w:rPr>
        <w:t xml:space="preserve"> are prophesying in the camp.’ And Joshua son of Nun, the assistant of Moses, one of his chosen men, said, ‘My lord Moses, stop them!’ But Moses said to him, ‘Are you jealous for my sake? Would that all the LORD’s people were prophets, and that the LORD would put his spirit on them!’ And Moses and the elders of Israel returned to the camp. </w:t>
      </w:r>
    </w:p>
    <w:p w14:paraId="3CF734F9" w14:textId="24686039" w:rsidR="00311913" w:rsidRPr="00E44967" w:rsidRDefault="0059493F" w:rsidP="00311913">
      <w:pPr>
        <w:pStyle w:val="NormalWeb"/>
        <w:rPr>
          <w:rFonts w:ascii="Garamond" w:hAnsi="Garamond"/>
          <w:sz w:val="22"/>
          <w:szCs w:val="22"/>
        </w:rPr>
      </w:pPr>
      <w:r w:rsidRPr="00933D4D">
        <w:rPr>
          <w:rFonts w:ascii="Garamond" w:hAnsi="Garamond" w:cs="Calibri"/>
          <w:b/>
          <w:bCs/>
          <w:sz w:val="22"/>
          <w:szCs w:val="22"/>
        </w:rPr>
        <w:t xml:space="preserve">SECOND READING </w:t>
      </w:r>
      <w:r w:rsidR="00AF1F00">
        <w:rPr>
          <w:rFonts w:ascii="Garamond" w:hAnsi="Garamond" w:cs="Calibri"/>
          <w:b/>
          <w:bCs/>
          <w:sz w:val="22"/>
          <w:szCs w:val="22"/>
        </w:rPr>
        <w:t xml:space="preserve">         </w:t>
      </w:r>
      <w:r w:rsidR="004C5A7C">
        <w:rPr>
          <w:rFonts w:ascii="Garamond" w:hAnsi="Garamond" w:cs="Calibri"/>
          <w:b/>
          <w:bCs/>
        </w:rPr>
        <w:t>Acts 2, 1-21</w:t>
      </w:r>
    </w:p>
    <w:p w14:paraId="5E627C47" w14:textId="77777777" w:rsidR="004C5A7C" w:rsidRPr="007A004C" w:rsidRDefault="004C5A7C" w:rsidP="004C5A7C">
      <w:pPr>
        <w:pStyle w:val="NormalWeb"/>
        <w:jc w:val="both"/>
        <w:rPr>
          <w:rFonts w:ascii="Garamond" w:hAnsi="Garamond"/>
          <w:sz w:val="22"/>
          <w:szCs w:val="22"/>
        </w:rPr>
      </w:pPr>
      <w:r w:rsidRPr="007A004C">
        <w:rPr>
          <w:rFonts w:ascii="Garamond" w:hAnsi="Garamond" w:cs="Calibri"/>
          <w:sz w:val="22"/>
          <w:szCs w:val="22"/>
        </w:rPr>
        <w:t xml:space="preserve">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Now there were devout Jews from every nation under heaven living in Jerusalem. And at this sound the crowd gathered and was bewildered, because each one heard them speaking in the native language of each. Amazed and astonished, they asked, ‘Are not all these who are speaking Galileans? And how is it that we hear, each of us, in our own native language? Parthians, Medes, Elamites, and residents of Mesopotamia, Judea and Cappadocia, Pontus and Asia, Phrygia and Pamphylia, Egypt and the parts of Libya belonging to Cyrene, and visitors from Rome, both Jews and proselytes, Cretans and Arabs – in our own languages we hear them speaking about God’s deeds of power.’ All were amazed and perplexed, saying to one another, </w:t>
      </w:r>
      <w:proofErr w:type="gramStart"/>
      <w:r w:rsidRPr="007A004C">
        <w:rPr>
          <w:rFonts w:ascii="Garamond" w:hAnsi="Garamond" w:cs="Calibri"/>
          <w:sz w:val="22"/>
          <w:szCs w:val="22"/>
        </w:rPr>
        <w:t>What</w:t>
      </w:r>
      <w:proofErr w:type="gramEnd"/>
      <w:r w:rsidRPr="007A004C">
        <w:rPr>
          <w:rFonts w:ascii="Garamond" w:hAnsi="Garamond" w:cs="Calibri"/>
          <w:sz w:val="22"/>
          <w:szCs w:val="22"/>
        </w:rPr>
        <w:t xml:space="preserve"> does this mean?’ But others sneered and said, ‘They are filled with new wine.’ But Peter, standing with the eleven, raised his voice and addressed them, ‘Men of Judea and all who live in Jerusalem, let this be known to you, and listen to what I say. Indeed, these are not drunk, as you suppose, for it is only nine o’clock in the morning. No, this is what was spoken through the prophet Joel: “In the last days it will be, God </w:t>
      </w:r>
      <w:proofErr w:type="gramStart"/>
      <w:r w:rsidRPr="007A004C">
        <w:rPr>
          <w:rFonts w:ascii="Garamond" w:hAnsi="Garamond" w:cs="Calibri"/>
          <w:sz w:val="22"/>
          <w:szCs w:val="22"/>
        </w:rPr>
        <w:t>declares,</w:t>
      </w:r>
      <w:proofErr w:type="gramEnd"/>
      <w:r w:rsidRPr="007A004C">
        <w:rPr>
          <w:rFonts w:ascii="Garamond" w:hAnsi="Garamond" w:cs="Calibri"/>
          <w:sz w:val="22"/>
          <w:szCs w:val="22"/>
        </w:rPr>
        <w:t xml:space="preserve"> that I will pour out my Spirit upon all flesh, and your sons and your daughters shall prophesy, and your young men shall see visions, and your old men shall dream dreams. Even upon my slaves, both men and women, in those days I will pour out my Spirit; and they shall prophesy. And I will show portents in the heaven above and signs on the earth below, blood, and fire, and </w:t>
      </w:r>
      <w:r w:rsidRPr="007A004C">
        <w:rPr>
          <w:rFonts w:ascii="Garamond" w:hAnsi="Garamond" w:cs="Calibri"/>
          <w:sz w:val="22"/>
          <w:szCs w:val="22"/>
        </w:rPr>
        <w:lastRenderedPageBreak/>
        <w:t xml:space="preserve">smoky mist. The sun shall be turned to darkness and the moon to blood, before the coming of the Lord’s great and glorious day. Then everyone who calls on the name of the Lord shall be saved.”’ </w:t>
      </w:r>
    </w:p>
    <w:p w14:paraId="0F3F3192" w14:textId="729D3B38" w:rsidR="003348BE" w:rsidRPr="00E44967" w:rsidRDefault="00AF1F00" w:rsidP="003348BE">
      <w:pPr>
        <w:pStyle w:val="NormalWeb"/>
        <w:rPr>
          <w:rFonts w:ascii="Garamond" w:hAnsi="Garamond"/>
          <w:sz w:val="22"/>
          <w:szCs w:val="22"/>
        </w:rPr>
      </w:pPr>
      <w:r w:rsidRPr="003348BE">
        <w:rPr>
          <w:rFonts w:ascii="Garamond" w:hAnsi="Garamond" w:cs="Calibri"/>
          <w:b/>
          <w:bCs/>
          <w:sz w:val="22"/>
          <w:szCs w:val="22"/>
        </w:rPr>
        <w:t xml:space="preserve">GOSPEL </w:t>
      </w:r>
      <w:r w:rsidR="003348BE" w:rsidRPr="003348BE">
        <w:rPr>
          <w:rFonts w:ascii="Garamond" w:hAnsi="Garamond" w:cs="Calibri"/>
          <w:b/>
          <w:bCs/>
          <w:sz w:val="22"/>
          <w:szCs w:val="22"/>
        </w:rPr>
        <w:t xml:space="preserve">      John </w:t>
      </w:r>
      <w:r w:rsidR="004C5A7C">
        <w:rPr>
          <w:rFonts w:ascii="Garamond" w:hAnsi="Garamond" w:cs="Calibri"/>
          <w:b/>
          <w:bCs/>
          <w:sz w:val="22"/>
          <w:szCs w:val="22"/>
        </w:rPr>
        <w:t>20, 19-23</w:t>
      </w:r>
      <w:r w:rsidR="003348BE" w:rsidRPr="00E44967">
        <w:rPr>
          <w:rFonts w:ascii="Garamond" w:hAnsi="Garamond" w:cs="Calibri"/>
          <w:bCs/>
          <w:sz w:val="22"/>
          <w:szCs w:val="22"/>
        </w:rPr>
        <w:t xml:space="preserve"> </w:t>
      </w:r>
    </w:p>
    <w:p w14:paraId="3E51CF51" w14:textId="0E617FB3" w:rsidR="004C5A7C" w:rsidRDefault="004C5A7C" w:rsidP="004C5A7C">
      <w:pPr>
        <w:pStyle w:val="NormalWeb"/>
        <w:jc w:val="both"/>
        <w:rPr>
          <w:rFonts w:ascii="Garamond" w:hAnsi="Garamond" w:cs="Calibri"/>
          <w:sz w:val="22"/>
          <w:szCs w:val="22"/>
        </w:rPr>
      </w:pPr>
      <w:r w:rsidRPr="007A004C">
        <w:rPr>
          <w:rFonts w:ascii="Garamond" w:hAnsi="Garamond" w:cs="Calibri"/>
          <w:sz w:val="22"/>
          <w:szCs w:val="22"/>
        </w:rPr>
        <w:t>It was evening on the first day of the week, and the doors of the house where the disciples had met were</w:t>
      </w:r>
      <w:r>
        <w:rPr>
          <w:rFonts w:ascii="Garamond" w:hAnsi="Garamond" w:cs="Calibri"/>
          <w:sz w:val="22"/>
          <w:szCs w:val="22"/>
        </w:rPr>
        <w:t xml:space="preserve"> </w:t>
      </w:r>
      <w:r w:rsidRPr="007A004C">
        <w:rPr>
          <w:rFonts w:ascii="Garamond" w:hAnsi="Garamond" w:cs="Calibri"/>
          <w:sz w:val="22"/>
          <w:szCs w:val="22"/>
        </w:rPr>
        <w:t>locked for fear of the Jews. Jesus came and stood among them and said, ‘Peace be with you.’ After he said</w:t>
      </w:r>
      <w:r>
        <w:rPr>
          <w:rFonts w:ascii="Garamond" w:hAnsi="Garamond" w:cs="Calibri"/>
          <w:sz w:val="22"/>
          <w:szCs w:val="22"/>
        </w:rPr>
        <w:t xml:space="preserve"> </w:t>
      </w:r>
      <w:r w:rsidRPr="007A004C">
        <w:rPr>
          <w:rFonts w:ascii="Garamond" w:hAnsi="Garamond" w:cs="Calibri"/>
          <w:sz w:val="22"/>
          <w:szCs w:val="22"/>
        </w:rPr>
        <w:t>this, he showed them his hands and his side. Then the disciples rejoiced when they saw the Lord. Jesus</w:t>
      </w:r>
      <w:r>
        <w:rPr>
          <w:rFonts w:ascii="Garamond" w:hAnsi="Garamond" w:cs="Calibri"/>
          <w:sz w:val="22"/>
          <w:szCs w:val="22"/>
        </w:rPr>
        <w:t xml:space="preserve"> </w:t>
      </w:r>
      <w:r w:rsidRPr="007A004C">
        <w:rPr>
          <w:rFonts w:ascii="Garamond" w:hAnsi="Garamond" w:cs="Calibri"/>
          <w:sz w:val="22"/>
          <w:szCs w:val="22"/>
        </w:rPr>
        <w:t xml:space="preserve">said to them again, ‘Peace </w:t>
      </w:r>
      <w:proofErr w:type="gramStart"/>
      <w:r w:rsidRPr="007A004C">
        <w:rPr>
          <w:rFonts w:ascii="Garamond" w:hAnsi="Garamond" w:cs="Calibri"/>
          <w:sz w:val="22"/>
          <w:szCs w:val="22"/>
        </w:rPr>
        <w:t>be</w:t>
      </w:r>
      <w:proofErr w:type="gramEnd"/>
      <w:r w:rsidRPr="007A004C">
        <w:rPr>
          <w:rFonts w:ascii="Garamond" w:hAnsi="Garamond" w:cs="Calibri"/>
          <w:sz w:val="22"/>
          <w:szCs w:val="22"/>
        </w:rPr>
        <w:t xml:space="preserve"> with you. As the Father has sent me, so I send you.’ When he had said this,</w:t>
      </w:r>
      <w:r>
        <w:rPr>
          <w:rFonts w:ascii="Garamond" w:hAnsi="Garamond" w:cs="Calibri"/>
          <w:sz w:val="22"/>
          <w:szCs w:val="22"/>
        </w:rPr>
        <w:t xml:space="preserve"> </w:t>
      </w:r>
      <w:r w:rsidRPr="007A004C">
        <w:rPr>
          <w:rFonts w:ascii="Garamond" w:hAnsi="Garamond" w:cs="Calibri"/>
          <w:sz w:val="22"/>
          <w:szCs w:val="22"/>
        </w:rPr>
        <w:t>he breathed on them and said to them, ‘Receive the Holy Spirit. If you forgive the sins of any, they are</w:t>
      </w:r>
      <w:r>
        <w:rPr>
          <w:rFonts w:ascii="Garamond" w:hAnsi="Garamond" w:cs="Calibri"/>
          <w:sz w:val="22"/>
          <w:szCs w:val="22"/>
        </w:rPr>
        <w:t xml:space="preserve"> </w:t>
      </w:r>
      <w:r w:rsidRPr="007A004C">
        <w:rPr>
          <w:rFonts w:ascii="Garamond" w:hAnsi="Garamond" w:cs="Calibri"/>
          <w:sz w:val="22"/>
          <w:szCs w:val="22"/>
        </w:rPr>
        <w:t>forgiven them; if you retain the sins of any, they are retained.’</w:t>
      </w:r>
      <w:r>
        <w:rPr>
          <w:rFonts w:ascii="Garamond" w:hAnsi="Garamond" w:cs="Calibri"/>
          <w:sz w:val="22"/>
          <w:szCs w:val="22"/>
        </w:rPr>
        <w:t xml:space="preserve">    </w:t>
      </w:r>
    </w:p>
    <w:p w14:paraId="4D6CAEF9" w14:textId="77777777" w:rsidR="0019676C" w:rsidRDefault="0019676C" w:rsidP="004C5A7C">
      <w:pPr>
        <w:pStyle w:val="NormalWeb"/>
        <w:jc w:val="both"/>
        <w:rPr>
          <w:rFonts w:ascii="Garamond" w:hAnsi="Garamond" w:cs="Calibri"/>
          <w:sz w:val="22"/>
          <w:szCs w:val="22"/>
        </w:rPr>
      </w:pPr>
    </w:p>
    <w:p w14:paraId="6E45ECAF" w14:textId="6AC84ED3" w:rsidR="004C5A7C" w:rsidRDefault="004C5A7C" w:rsidP="004C5A7C">
      <w:pPr>
        <w:jc w:val="both"/>
        <w:rPr>
          <w:rFonts w:ascii="Garamond" w:hAnsi="Garamond" w:cstheme="minorHAnsi"/>
          <w:color w:val="000000"/>
          <w:sz w:val="22"/>
          <w:szCs w:val="22"/>
        </w:rPr>
      </w:pPr>
      <w:r>
        <w:rPr>
          <w:rFonts w:ascii="Garamond" w:hAnsi="Garamond" w:cstheme="minorHAnsi"/>
          <w:b/>
          <w:color w:val="000000"/>
          <w:sz w:val="22"/>
          <w:szCs w:val="22"/>
        </w:rPr>
        <w:t xml:space="preserve">Anna </w:t>
      </w:r>
      <w:proofErr w:type="gramStart"/>
      <w:r>
        <w:rPr>
          <w:rFonts w:ascii="Garamond" w:hAnsi="Garamond" w:cstheme="minorHAnsi"/>
          <w:b/>
          <w:color w:val="000000"/>
          <w:sz w:val="22"/>
          <w:szCs w:val="22"/>
        </w:rPr>
        <w:t>Dias :</w:t>
      </w:r>
      <w:proofErr w:type="gramEnd"/>
      <w:r>
        <w:rPr>
          <w:rFonts w:ascii="Garamond" w:hAnsi="Garamond" w:cstheme="minorHAnsi"/>
          <w:b/>
          <w:color w:val="000000"/>
          <w:sz w:val="22"/>
          <w:szCs w:val="22"/>
        </w:rPr>
        <w:t xml:space="preserve"> </w:t>
      </w:r>
      <w:r w:rsidRPr="00E53312">
        <w:rPr>
          <w:rFonts w:ascii="Garamond" w:hAnsi="Garamond" w:cstheme="minorHAnsi"/>
          <w:color w:val="000000"/>
          <w:sz w:val="22"/>
          <w:szCs w:val="22"/>
        </w:rPr>
        <w:t>We are very pleased to announce that Anna will serve as Curate at St Mary's with St Richard's, Northolt - officially from 1st July. Due to the Pandemic the Ordination of Deacons will now take place in September.</w:t>
      </w:r>
      <w:r>
        <w:rPr>
          <w:rFonts w:ascii="Garamond" w:hAnsi="Garamond" w:cstheme="minorHAnsi"/>
          <w:color w:val="000000"/>
          <w:sz w:val="22"/>
          <w:szCs w:val="22"/>
        </w:rPr>
        <w:t xml:space="preserve"> </w:t>
      </w:r>
      <w:r w:rsidRPr="00E53312">
        <w:rPr>
          <w:rFonts w:ascii="Garamond" w:hAnsi="Garamond" w:cstheme="minorHAnsi"/>
          <w:color w:val="000000"/>
          <w:sz w:val="22"/>
          <w:szCs w:val="22"/>
        </w:rPr>
        <w:t xml:space="preserve">There </w:t>
      </w:r>
      <w:proofErr w:type="gramStart"/>
      <w:r w:rsidRPr="00E53312">
        <w:rPr>
          <w:rFonts w:ascii="Garamond" w:hAnsi="Garamond" w:cstheme="minorHAnsi"/>
          <w:color w:val="000000"/>
          <w:sz w:val="22"/>
          <w:szCs w:val="22"/>
        </w:rPr>
        <w:t>be</w:t>
      </w:r>
      <w:proofErr w:type="gramEnd"/>
      <w:r w:rsidRPr="00E53312">
        <w:rPr>
          <w:rFonts w:ascii="Garamond" w:hAnsi="Garamond" w:cstheme="minorHAnsi"/>
          <w:color w:val="000000"/>
          <w:sz w:val="22"/>
          <w:szCs w:val="22"/>
        </w:rPr>
        <w:t xml:space="preserve"> an official, 'sending',</w:t>
      </w:r>
      <w:r>
        <w:rPr>
          <w:rFonts w:ascii="Garamond" w:hAnsi="Garamond" w:cstheme="minorHAnsi"/>
          <w:color w:val="000000"/>
          <w:sz w:val="22"/>
          <w:szCs w:val="22"/>
        </w:rPr>
        <w:t xml:space="preserve"> </w:t>
      </w:r>
      <w:r w:rsidRPr="00E53312">
        <w:rPr>
          <w:rFonts w:ascii="Garamond" w:hAnsi="Garamond" w:cstheme="minorHAnsi"/>
          <w:color w:val="000000"/>
          <w:sz w:val="22"/>
          <w:szCs w:val="22"/>
        </w:rPr>
        <w:t>celebration announced for Anna as soon as we know when we are able to gather as a congregation. Please do pray for Anna as she begins this very exciting stage in her ministry. We are extremely grateful for the love and valuable sensitive</w:t>
      </w:r>
      <w:proofErr w:type="gramStart"/>
      <w:r w:rsidRPr="00E53312">
        <w:rPr>
          <w:rFonts w:ascii="Garamond" w:hAnsi="Garamond" w:cstheme="minorHAnsi"/>
          <w:color w:val="000000"/>
          <w:sz w:val="22"/>
          <w:szCs w:val="22"/>
        </w:rPr>
        <w:t>  ministry</w:t>
      </w:r>
      <w:proofErr w:type="gramEnd"/>
      <w:r w:rsidRPr="00E53312">
        <w:rPr>
          <w:rFonts w:ascii="Garamond" w:hAnsi="Garamond" w:cstheme="minorHAnsi"/>
          <w:color w:val="000000"/>
          <w:sz w:val="22"/>
          <w:szCs w:val="22"/>
        </w:rPr>
        <w:t xml:space="preserve"> she has offered to St.</w:t>
      </w:r>
      <w:r>
        <w:rPr>
          <w:rFonts w:ascii="Garamond" w:hAnsi="Garamond" w:cstheme="minorHAnsi"/>
          <w:color w:val="000000"/>
          <w:sz w:val="22"/>
          <w:szCs w:val="22"/>
        </w:rPr>
        <w:t xml:space="preserve"> </w:t>
      </w:r>
      <w:r w:rsidRPr="00E53312">
        <w:rPr>
          <w:rFonts w:ascii="Garamond" w:hAnsi="Garamond" w:cstheme="minorHAnsi"/>
          <w:color w:val="000000"/>
          <w:sz w:val="22"/>
          <w:szCs w:val="22"/>
        </w:rPr>
        <w:t>Andrew's in this period of her formation.</w:t>
      </w:r>
    </w:p>
    <w:p w14:paraId="2184F12F" w14:textId="42CC5813" w:rsidR="004C5A7C" w:rsidRDefault="004C5A7C" w:rsidP="004C5A7C">
      <w:pPr>
        <w:jc w:val="both"/>
        <w:rPr>
          <w:rFonts w:ascii="Garamond" w:hAnsi="Garamond" w:cstheme="minorHAnsi"/>
          <w:color w:val="000000"/>
          <w:sz w:val="22"/>
          <w:szCs w:val="22"/>
        </w:rPr>
      </w:pPr>
    </w:p>
    <w:p w14:paraId="345B9FE1" w14:textId="6723D7FF" w:rsidR="00834F13" w:rsidRDefault="0019676C" w:rsidP="004C5A7C">
      <w:pPr>
        <w:jc w:val="both"/>
        <w:rPr>
          <w:rFonts w:ascii="Garamond" w:hAnsi="Garamond" w:cstheme="minorHAnsi"/>
          <w:color w:val="000000"/>
          <w:sz w:val="22"/>
          <w:szCs w:val="22"/>
        </w:rPr>
      </w:pPr>
      <w:r w:rsidRPr="001C7510">
        <w:rPr>
          <w:rFonts w:ascii="Garamond" w:hAnsi="Garamond"/>
          <w:b/>
          <w:noProof/>
          <w:sz w:val="22"/>
          <w:szCs w:val="22"/>
          <w:lang w:eastAsia="en-GB"/>
        </w:rPr>
        <w:lastRenderedPageBreak/>
        <w:drawing>
          <wp:inline distT="0" distB="0" distL="0" distR="0" wp14:anchorId="65224600" wp14:editId="2886BBB9">
            <wp:extent cx="4583430" cy="3055451"/>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3430" cy="3055451"/>
                    </a:xfrm>
                    <a:prstGeom prst="rect">
                      <a:avLst/>
                    </a:prstGeom>
                  </pic:spPr>
                </pic:pic>
              </a:graphicData>
            </a:graphic>
          </wp:inline>
        </w:drawing>
      </w:r>
    </w:p>
    <w:p w14:paraId="42BBE7E8" w14:textId="3DBC93E9" w:rsidR="00834F13" w:rsidRDefault="00834F13" w:rsidP="004C5A7C">
      <w:pPr>
        <w:jc w:val="both"/>
        <w:rPr>
          <w:rFonts w:ascii="Garamond" w:hAnsi="Garamond" w:cstheme="minorHAnsi"/>
          <w:color w:val="000000"/>
          <w:sz w:val="22"/>
          <w:szCs w:val="22"/>
        </w:rPr>
      </w:pPr>
    </w:p>
    <w:p w14:paraId="06832951" w14:textId="4D8D89D2" w:rsidR="00834F13" w:rsidRDefault="00834F13" w:rsidP="004C5A7C">
      <w:pPr>
        <w:jc w:val="both"/>
        <w:rPr>
          <w:rFonts w:ascii="Garamond" w:hAnsi="Garamond" w:cstheme="minorHAnsi"/>
          <w:color w:val="000000"/>
          <w:sz w:val="22"/>
          <w:szCs w:val="22"/>
        </w:rPr>
      </w:pPr>
    </w:p>
    <w:p w14:paraId="29763E68" w14:textId="3844DF25" w:rsidR="00834F13" w:rsidRDefault="00834F13" w:rsidP="004C5A7C">
      <w:pPr>
        <w:jc w:val="both"/>
        <w:rPr>
          <w:rFonts w:ascii="Garamond" w:hAnsi="Garamond" w:cstheme="minorHAnsi"/>
          <w:color w:val="000000"/>
          <w:sz w:val="22"/>
          <w:szCs w:val="22"/>
        </w:rPr>
      </w:pPr>
    </w:p>
    <w:p w14:paraId="45314D3B" w14:textId="0F6CB285" w:rsidR="00834F13" w:rsidRDefault="00834F13" w:rsidP="004C5A7C">
      <w:pPr>
        <w:jc w:val="both"/>
        <w:rPr>
          <w:rFonts w:ascii="Garamond" w:hAnsi="Garamond" w:cstheme="minorHAnsi"/>
          <w:color w:val="000000"/>
          <w:sz w:val="22"/>
          <w:szCs w:val="22"/>
        </w:rPr>
      </w:pPr>
    </w:p>
    <w:p w14:paraId="580942E0" w14:textId="76576BCE" w:rsidR="00834F13" w:rsidRDefault="00834F13" w:rsidP="004C5A7C">
      <w:pPr>
        <w:jc w:val="both"/>
        <w:rPr>
          <w:rFonts w:ascii="Garamond" w:hAnsi="Garamond" w:cstheme="minorHAnsi"/>
          <w:color w:val="000000"/>
          <w:sz w:val="22"/>
          <w:szCs w:val="22"/>
        </w:rPr>
      </w:pPr>
    </w:p>
    <w:p w14:paraId="12CFB546" w14:textId="456A0696" w:rsidR="00834F13" w:rsidRDefault="00834F13" w:rsidP="004C5A7C">
      <w:pPr>
        <w:jc w:val="both"/>
        <w:rPr>
          <w:rFonts w:ascii="Garamond" w:hAnsi="Garamond" w:cstheme="minorHAnsi"/>
          <w:color w:val="000000"/>
          <w:sz w:val="22"/>
          <w:szCs w:val="22"/>
        </w:rPr>
      </w:pPr>
    </w:p>
    <w:p w14:paraId="0F8B7F43" w14:textId="759DEDDA" w:rsidR="00834F13" w:rsidRDefault="00834F13" w:rsidP="004C5A7C">
      <w:pPr>
        <w:jc w:val="both"/>
        <w:rPr>
          <w:rFonts w:ascii="Garamond" w:hAnsi="Garamond" w:cstheme="minorHAnsi"/>
          <w:color w:val="000000"/>
          <w:sz w:val="22"/>
          <w:szCs w:val="22"/>
        </w:rPr>
      </w:pPr>
    </w:p>
    <w:p w14:paraId="46BAAD18" w14:textId="028F56F3" w:rsidR="00834F13" w:rsidRDefault="00834F13" w:rsidP="004C5A7C">
      <w:pPr>
        <w:jc w:val="both"/>
        <w:rPr>
          <w:rFonts w:ascii="Garamond" w:hAnsi="Garamond" w:cstheme="minorHAnsi"/>
          <w:color w:val="000000"/>
          <w:sz w:val="22"/>
          <w:szCs w:val="22"/>
        </w:rPr>
      </w:pPr>
    </w:p>
    <w:p w14:paraId="50076AF6" w14:textId="479F5289" w:rsidR="00834F13" w:rsidRDefault="00834F13" w:rsidP="004C5A7C">
      <w:pPr>
        <w:jc w:val="both"/>
        <w:rPr>
          <w:rFonts w:ascii="Garamond" w:hAnsi="Garamond" w:cstheme="minorHAnsi"/>
          <w:color w:val="000000"/>
          <w:sz w:val="22"/>
          <w:szCs w:val="22"/>
        </w:rPr>
      </w:pPr>
    </w:p>
    <w:p w14:paraId="462E2337" w14:textId="77777777" w:rsidR="00834F13" w:rsidRPr="00E53312" w:rsidRDefault="00834F13" w:rsidP="004C5A7C">
      <w:pPr>
        <w:jc w:val="both"/>
        <w:rPr>
          <w:rFonts w:ascii="Garamond" w:hAnsi="Garamond" w:cstheme="minorHAnsi"/>
          <w:color w:val="000000"/>
          <w:sz w:val="22"/>
          <w:szCs w:val="22"/>
        </w:rPr>
      </w:pPr>
    </w:p>
    <w:p w14:paraId="218D8F95" w14:textId="77777777" w:rsidR="00A33687" w:rsidRDefault="00A33687"/>
    <w:sectPr w:rsidR="00A33687" w:rsidSect="00CD65F2">
      <w:pgSz w:w="16840" w:h="11900" w:orient="landscape"/>
      <w:pgMar w:top="567" w:right="567" w:bottom="567" w:left="709" w:header="708" w:footer="708" w:gutter="0"/>
      <w:cols w:num="2" w:space="11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05D"/>
    <w:rsid w:val="00051E62"/>
    <w:rsid w:val="000B4906"/>
    <w:rsid w:val="000C43AA"/>
    <w:rsid w:val="000D64C9"/>
    <w:rsid w:val="00115432"/>
    <w:rsid w:val="001417FD"/>
    <w:rsid w:val="001564C9"/>
    <w:rsid w:val="0019676C"/>
    <w:rsid w:val="001B736B"/>
    <w:rsid w:val="001C7CED"/>
    <w:rsid w:val="0026349B"/>
    <w:rsid w:val="00281688"/>
    <w:rsid w:val="0028272A"/>
    <w:rsid w:val="002B3AE8"/>
    <w:rsid w:val="002E600A"/>
    <w:rsid w:val="00311913"/>
    <w:rsid w:val="00313CA0"/>
    <w:rsid w:val="003218F5"/>
    <w:rsid w:val="003348BE"/>
    <w:rsid w:val="00346038"/>
    <w:rsid w:val="003676CC"/>
    <w:rsid w:val="00382520"/>
    <w:rsid w:val="00390962"/>
    <w:rsid w:val="003B2133"/>
    <w:rsid w:val="003B3FA5"/>
    <w:rsid w:val="003B7F7C"/>
    <w:rsid w:val="003C6EB4"/>
    <w:rsid w:val="003E787B"/>
    <w:rsid w:val="00421D3F"/>
    <w:rsid w:val="00447F6D"/>
    <w:rsid w:val="00467EA1"/>
    <w:rsid w:val="00482040"/>
    <w:rsid w:val="004931B1"/>
    <w:rsid w:val="004C5A7C"/>
    <w:rsid w:val="005001CB"/>
    <w:rsid w:val="00546E6B"/>
    <w:rsid w:val="005502EF"/>
    <w:rsid w:val="005547AE"/>
    <w:rsid w:val="0056286A"/>
    <w:rsid w:val="0059493F"/>
    <w:rsid w:val="005F20D0"/>
    <w:rsid w:val="005F4915"/>
    <w:rsid w:val="005F5B3D"/>
    <w:rsid w:val="00600F47"/>
    <w:rsid w:val="00647953"/>
    <w:rsid w:val="006D2D2C"/>
    <w:rsid w:val="006E5830"/>
    <w:rsid w:val="00743055"/>
    <w:rsid w:val="007A4C03"/>
    <w:rsid w:val="007E2EF6"/>
    <w:rsid w:val="007E424E"/>
    <w:rsid w:val="007E6297"/>
    <w:rsid w:val="007E74B5"/>
    <w:rsid w:val="007F1D56"/>
    <w:rsid w:val="008117E4"/>
    <w:rsid w:val="00814C15"/>
    <w:rsid w:val="00826E99"/>
    <w:rsid w:val="00834F13"/>
    <w:rsid w:val="00840994"/>
    <w:rsid w:val="00840A0B"/>
    <w:rsid w:val="008572C4"/>
    <w:rsid w:val="00881C1B"/>
    <w:rsid w:val="008B4B83"/>
    <w:rsid w:val="008D305D"/>
    <w:rsid w:val="008E47F6"/>
    <w:rsid w:val="008F1ABF"/>
    <w:rsid w:val="008F6EB1"/>
    <w:rsid w:val="009520F3"/>
    <w:rsid w:val="00984300"/>
    <w:rsid w:val="009C3C67"/>
    <w:rsid w:val="009D21FB"/>
    <w:rsid w:val="00A052CB"/>
    <w:rsid w:val="00A20226"/>
    <w:rsid w:val="00A33687"/>
    <w:rsid w:val="00A6665D"/>
    <w:rsid w:val="00A66B99"/>
    <w:rsid w:val="00A70240"/>
    <w:rsid w:val="00A72BAC"/>
    <w:rsid w:val="00A9393E"/>
    <w:rsid w:val="00AC7D35"/>
    <w:rsid w:val="00AF0000"/>
    <w:rsid w:val="00AF1F00"/>
    <w:rsid w:val="00B03686"/>
    <w:rsid w:val="00B31F57"/>
    <w:rsid w:val="00B57914"/>
    <w:rsid w:val="00B71538"/>
    <w:rsid w:val="00BC2ECD"/>
    <w:rsid w:val="00BF631E"/>
    <w:rsid w:val="00C35B76"/>
    <w:rsid w:val="00C35D66"/>
    <w:rsid w:val="00C60ED5"/>
    <w:rsid w:val="00C64D73"/>
    <w:rsid w:val="00C80685"/>
    <w:rsid w:val="00CB35F5"/>
    <w:rsid w:val="00CD65F2"/>
    <w:rsid w:val="00D22F76"/>
    <w:rsid w:val="00D23DE9"/>
    <w:rsid w:val="00D470AB"/>
    <w:rsid w:val="00D67DEB"/>
    <w:rsid w:val="00D86BF2"/>
    <w:rsid w:val="00D9473B"/>
    <w:rsid w:val="00DA651B"/>
    <w:rsid w:val="00DB0B76"/>
    <w:rsid w:val="00DB440E"/>
    <w:rsid w:val="00DB6BE5"/>
    <w:rsid w:val="00DD4DC8"/>
    <w:rsid w:val="00DE0B61"/>
    <w:rsid w:val="00E44FFA"/>
    <w:rsid w:val="00E84C80"/>
    <w:rsid w:val="00EA1363"/>
    <w:rsid w:val="00F1290E"/>
    <w:rsid w:val="00F34E7A"/>
    <w:rsid w:val="00F3596B"/>
    <w:rsid w:val="00F3655F"/>
    <w:rsid w:val="00F44F48"/>
    <w:rsid w:val="00F62123"/>
    <w:rsid w:val="00F94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79D5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05D"/>
    <w:rPr>
      <w:rFonts w:ascii="Times New Roman" w:eastAsia="Times New Roman" w:hAnsi="Times New Roman" w:cs="Times New Roman"/>
      <w:lang w:val="en-GB"/>
    </w:rPr>
  </w:style>
  <w:style w:type="paragraph" w:styleId="Heading3">
    <w:name w:val="heading 3"/>
    <w:basedOn w:val="Normal"/>
    <w:link w:val="Heading3Char"/>
    <w:uiPriority w:val="9"/>
    <w:qFormat/>
    <w:rsid w:val="00CD65F2"/>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3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8D305D"/>
    <w:rPr>
      <w:rFonts w:ascii="Garamond" w:hAnsi="Garamond"/>
      <w:b/>
      <w:bCs/>
      <w:smallCaps/>
      <w:spacing w:val="5"/>
      <w:sz w:val="22"/>
      <w:szCs w:val="22"/>
    </w:rPr>
  </w:style>
  <w:style w:type="paragraph" w:customStyle="1" w:styleId="ve1">
    <w:name w:val="ve1"/>
    <w:basedOn w:val="Normal"/>
    <w:rsid w:val="008D305D"/>
    <w:pPr>
      <w:spacing w:before="100" w:beforeAutospacing="1" w:after="100" w:afterAutospacing="1"/>
    </w:pPr>
    <w:rPr>
      <w:rFonts w:eastAsiaTheme="minorEastAsia"/>
      <w:sz w:val="20"/>
      <w:szCs w:val="20"/>
    </w:rPr>
  </w:style>
  <w:style w:type="paragraph" w:customStyle="1" w:styleId="Date25">
    <w:name w:val="Date25"/>
    <w:basedOn w:val="Normal"/>
    <w:rsid w:val="008D305D"/>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8D30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05D"/>
    <w:rPr>
      <w:rFonts w:ascii="Lucida Grande" w:eastAsia="Times New Roman" w:hAnsi="Lucida Grande" w:cs="Lucida Grande"/>
      <w:sz w:val="18"/>
      <w:szCs w:val="18"/>
      <w:lang w:val="en-GB"/>
    </w:rPr>
  </w:style>
  <w:style w:type="character" w:customStyle="1" w:styleId="Heading3Char">
    <w:name w:val="Heading 3 Char"/>
    <w:basedOn w:val="DefaultParagraphFont"/>
    <w:link w:val="Heading3"/>
    <w:uiPriority w:val="9"/>
    <w:rsid w:val="00CD65F2"/>
    <w:rPr>
      <w:rFonts w:ascii="Times New Roman" w:eastAsia="Times New Roman" w:hAnsi="Times New Roman" w:cs="Times New Roman"/>
      <w:b/>
      <w:bCs/>
      <w:sz w:val="27"/>
      <w:szCs w:val="27"/>
      <w:lang w:val="en-GB" w:eastAsia="en-GB"/>
    </w:rPr>
  </w:style>
  <w:style w:type="character" w:customStyle="1" w:styleId="apple-converted-space">
    <w:name w:val="apple-converted-space"/>
    <w:basedOn w:val="DefaultParagraphFont"/>
    <w:rsid w:val="00BC2ECD"/>
  </w:style>
  <w:style w:type="character" w:styleId="Hyperlink">
    <w:name w:val="Hyperlink"/>
    <w:basedOn w:val="DefaultParagraphFont"/>
    <w:uiPriority w:val="99"/>
    <w:unhideWhenUsed/>
    <w:rsid w:val="00BC2ECD"/>
    <w:rPr>
      <w:color w:val="0000FF"/>
      <w:u w:val="single"/>
    </w:rPr>
  </w:style>
  <w:style w:type="paragraph" w:styleId="NormalWeb">
    <w:name w:val="Normal (Web)"/>
    <w:basedOn w:val="Normal"/>
    <w:uiPriority w:val="99"/>
    <w:unhideWhenUsed/>
    <w:rsid w:val="0059493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05D"/>
    <w:rPr>
      <w:rFonts w:ascii="Times New Roman" w:eastAsia="Times New Roman" w:hAnsi="Times New Roman" w:cs="Times New Roman"/>
      <w:lang w:val="en-GB"/>
    </w:rPr>
  </w:style>
  <w:style w:type="paragraph" w:styleId="Heading3">
    <w:name w:val="heading 3"/>
    <w:basedOn w:val="Normal"/>
    <w:link w:val="Heading3Char"/>
    <w:uiPriority w:val="9"/>
    <w:qFormat/>
    <w:rsid w:val="00CD65F2"/>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3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8D305D"/>
    <w:rPr>
      <w:rFonts w:ascii="Garamond" w:hAnsi="Garamond"/>
      <w:b/>
      <w:bCs/>
      <w:smallCaps/>
      <w:spacing w:val="5"/>
      <w:sz w:val="22"/>
      <w:szCs w:val="22"/>
    </w:rPr>
  </w:style>
  <w:style w:type="paragraph" w:customStyle="1" w:styleId="ve1">
    <w:name w:val="ve1"/>
    <w:basedOn w:val="Normal"/>
    <w:rsid w:val="008D305D"/>
    <w:pPr>
      <w:spacing w:before="100" w:beforeAutospacing="1" w:after="100" w:afterAutospacing="1"/>
    </w:pPr>
    <w:rPr>
      <w:rFonts w:eastAsiaTheme="minorEastAsia"/>
      <w:sz w:val="20"/>
      <w:szCs w:val="20"/>
    </w:rPr>
  </w:style>
  <w:style w:type="paragraph" w:customStyle="1" w:styleId="Date25">
    <w:name w:val="Date25"/>
    <w:basedOn w:val="Normal"/>
    <w:rsid w:val="008D305D"/>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8D30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05D"/>
    <w:rPr>
      <w:rFonts w:ascii="Lucida Grande" w:eastAsia="Times New Roman" w:hAnsi="Lucida Grande" w:cs="Lucida Grande"/>
      <w:sz w:val="18"/>
      <w:szCs w:val="18"/>
      <w:lang w:val="en-GB"/>
    </w:rPr>
  </w:style>
  <w:style w:type="character" w:customStyle="1" w:styleId="Heading3Char">
    <w:name w:val="Heading 3 Char"/>
    <w:basedOn w:val="DefaultParagraphFont"/>
    <w:link w:val="Heading3"/>
    <w:uiPriority w:val="9"/>
    <w:rsid w:val="00CD65F2"/>
    <w:rPr>
      <w:rFonts w:ascii="Times New Roman" w:eastAsia="Times New Roman" w:hAnsi="Times New Roman" w:cs="Times New Roman"/>
      <w:b/>
      <w:bCs/>
      <w:sz w:val="27"/>
      <w:szCs w:val="27"/>
      <w:lang w:val="en-GB" w:eastAsia="en-GB"/>
    </w:rPr>
  </w:style>
  <w:style w:type="character" w:customStyle="1" w:styleId="apple-converted-space">
    <w:name w:val="apple-converted-space"/>
    <w:basedOn w:val="DefaultParagraphFont"/>
    <w:rsid w:val="00BC2ECD"/>
  </w:style>
  <w:style w:type="character" w:styleId="Hyperlink">
    <w:name w:val="Hyperlink"/>
    <w:basedOn w:val="DefaultParagraphFont"/>
    <w:uiPriority w:val="99"/>
    <w:unhideWhenUsed/>
    <w:rsid w:val="00BC2ECD"/>
    <w:rPr>
      <w:color w:val="0000FF"/>
      <w:u w:val="single"/>
    </w:rPr>
  </w:style>
  <w:style w:type="paragraph" w:styleId="NormalWeb">
    <w:name w:val="Normal (Web)"/>
    <w:basedOn w:val="Normal"/>
    <w:uiPriority w:val="99"/>
    <w:unhideWhenUsed/>
    <w:rsid w:val="005949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1115</Words>
  <Characters>6361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McLeod</dc:creator>
  <cp:lastModifiedBy>keith</cp:lastModifiedBy>
  <cp:revision>2</cp:revision>
  <cp:lastPrinted>2020-05-08T07:27:00Z</cp:lastPrinted>
  <dcterms:created xsi:type="dcterms:W3CDTF">2020-05-30T07:44:00Z</dcterms:created>
  <dcterms:modified xsi:type="dcterms:W3CDTF">2020-05-30T07:44:00Z</dcterms:modified>
</cp:coreProperties>
</file>