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D148" w14:textId="77777777" w:rsidR="003209F9" w:rsidRDefault="003209F9" w:rsidP="003209F9">
      <w:pPr>
        <w:jc w:val="center"/>
        <w:rPr>
          <w:rFonts w:ascii="Garamond" w:hAnsi="Garamond"/>
          <w:b/>
          <w:sz w:val="28"/>
          <w:szCs w:val="28"/>
          <w:lang w:val="en-US"/>
        </w:rPr>
      </w:pPr>
      <w:r>
        <w:rPr>
          <w:rFonts w:ascii="Garamond" w:hAnsi="Garamond"/>
          <w:b/>
          <w:sz w:val="28"/>
          <w:szCs w:val="28"/>
          <w:lang w:val="en-US"/>
        </w:rPr>
        <w:t>NOTICES</w:t>
      </w:r>
    </w:p>
    <w:p w14:paraId="0F1A8DA0" w14:textId="77777777" w:rsidR="003209F9" w:rsidRPr="00C76E03" w:rsidRDefault="003209F9" w:rsidP="003209F9">
      <w:pPr>
        <w:jc w:val="both"/>
        <w:rPr>
          <w:rFonts w:ascii="Garamond" w:hAnsi="Garamond"/>
          <w:color w:val="000000"/>
          <w:sz w:val="15"/>
          <w:szCs w:val="15"/>
        </w:rPr>
      </w:pPr>
      <w:r w:rsidRPr="0060423E">
        <w:rPr>
          <w:rFonts w:ascii="Garamond" w:hAnsi="Garamond"/>
          <w:sz w:val="16"/>
          <w:szCs w:val="16"/>
        </w:rPr>
        <w:tab/>
      </w:r>
      <w:r w:rsidRPr="0060423E">
        <w:rPr>
          <w:rFonts w:ascii="Garamond" w:hAnsi="Garamond"/>
          <w:sz w:val="16"/>
          <w:szCs w:val="16"/>
        </w:rPr>
        <w:tab/>
        <w:t xml:space="preserve">      </w:t>
      </w:r>
      <w:r w:rsidRPr="0060423E">
        <w:rPr>
          <w:rFonts w:ascii="Garamond" w:hAnsi="Garamond"/>
          <w:sz w:val="16"/>
          <w:szCs w:val="16"/>
        </w:rPr>
        <w:tab/>
      </w:r>
      <w:r w:rsidRPr="0060423E">
        <w:rPr>
          <w:rFonts w:ascii="Garamond" w:hAnsi="Garamond"/>
          <w:sz w:val="16"/>
          <w:szCs w:val="16"/>
        </w:rPr>
        <w:tab/>
      </w:r>
      <w:r w:rsidRPr="0060423E">
        <w:rPr>
          <w:rFonts w:ascii="Garamond" w:hAnsi="Garamond"/>
          <w:sz w:val="16"/>
          <w:szCs w:val="16"/>
        </w:rPr>
        <w:tab/>
      </w:r>
      <w:r w:rsidRPr="0060423E">
        <w:rPr>
          <w:rFonts w:ascii="Garamond" w:hAnsi="Garamond"/>
          <w:sz w:val="16"/>
          <w:szCs w:val="16"/>
        </w:rPr>
        <w:tab/>
        <w:t xml:space="preserve">    </w:t>
      </w:r>
      <w:r w:rsidRPr="0060423E">
        <w:rPr>
          <w:rFonts w:ascii="Garamond" w:hAnsi="Garamond"/>
          <w:color w:val="000000"/>
          <w:sz w:val="16"/>
          <w:szCs w:val="16"/>
        </w:rPr>
        <w:tab/>
      </w:r>
      <w:r w:rsidRPr="0060423E">
        <w:rPr>
          <w:rFonts w:ascii="Garamond" w:hAnsi="Garamond"/>
          <w:color w:val="000000"/>
          <w:sz w:val="16"/>
          <w:szCs w:val="16"/>
        </w:rPr>
        <w:tab/>
      </w:r>
      <w:r>
        <w:rPr>
          <w:rFonts w:ascii="Garamond" w:hAnsi="Garamond"/>
          <w:color w:val="000000"/>
          <w:sz w:val="22"/>
          <w:szCs w:val="22"/>
        </w:rPr>
        <w:t xml:space="preserve">     </w:t>
      </w:r>
    </w:p>
    <w:p w14:paraId="08B7FE22" w14:textId="77777777" w:rsidR="003209F9" w:rsidRPr="0077436C" w:rsidRDefault="003209F9" w:rsidP="003209F9">
      <w:pPr>
        <w:jc w:val="both"/>
        <w:rPr>
          <w:rFonts w:ascii="Garamond" w:hAnsi="Garamond"/>
          <w:sz w:val="15"/>
          <w:szCs w:val="15"/>
        </w:rPr>
      </w:pPr>
      <w:r w:rsidRPr="00E6478B">
        <w:rPr>
          <w:rFonts w:ascii="Garamond" w:hAnsi="Garamond"/>
          <w:b/>
          <w:noProof/>
          <w:color w:val="000000" w:themeColor="text1"/>
          <w:sz w:val="22"/>
          <w:szCs w:val="22"/>
        </w:rPr>
        <w:drawing>
          <wp:anchor distT="0" distB="0" distL="114300" distR="114300" simplePos="0" relativeHeight="251661312" behindDoc="1" locked="0" layoutInCell="1" allowOverlap="1" wp14:anchorId="41A512B2" wp14:editId="74CB06E9">
            <wp:simplePos x="0" y="0"/>
            <wp:positionH relativeFrom="column">
              <wp:posOffset>0</wp:posOffset>
            </wp:positionH>
            <wp:positionV relativeFrom="paragraph">
              <wp:posOffset>106045</wp:posOffset>
            </wp:positionV>
            <wp:extent cx="1270800" cy="532800"/>
            <wp:effectExtent l="0" t="0" r="0" b="635"/>
            <wp:wrapTight wrapText="right">
              <wp:wrapPolygon edited="0">
                <wp:start x="0" y="0"/>
                <wp:lineTo x="0" y="21111"/>
                <wp:lineTo x="21373" y="21111"/>
                <wp:lineTo x="2137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270800" cy="532800"/>
                    </a:xfrm>
                    <a:prstGeom prst="rect">
                      <a:avLst/>
                    </a:prstGeom>
                  </pic:spPr>
                </pic:pic>
              </a:graphicData>
            </a:graphic>
            <wp14:sizeRelH relativeFrom="margin">
              <wp14:pctWidth>0</wp14:pctWidth>
            </wp14:sizeRelH>
            <wp14:sizeRelV relativeFrom="margin">
              <wp14:pctHeight>0</wp14:pctHeight>
            </wp14:sizeRelV>
          </wp:anchor>
        </w:drawing>
      </w:r>
    </w:p>
    <w:p w14:paraId="159D0B03" w14:textId="54649CC2" w:rsidR="003209F9" w:rsidRDefault="003209F9" w:rsidP="003209F9">
      <w:pPr>
        <w:jc w:val="both"/>
        <w:rPr>
          <w:rFonts w:ascii="Garamond" w:hAnsi="Garamond" w:cs="Arial"/>
          <w:color w:val="000000" w:themeColor="text1"/>
          <w:sz w:val="22"/>
          <w:szCs w:val="22"/>
        </w:rPr>
      </w:pPr>
      <w:r w:rsidRPr="00E6478B">
        <w:rPr>
          <w:rFonts w:ascii="Garamond" w:hAnsi="Garamond"/>
          <w:b/>
          <w:color w:val="000000" w:themeColor="text1"/>
          <w:sz w:val="22"/>
          <w:szCs w:val="22"/>
        </w:rPr>
        <w:t xml:space="preserve">CHRISTMAS CHARITY </w:t>
      </w:r>
      <w:r>
        <w:rPr>
          <w:rFonts w:ascii="Garamond" w:hAnsi="Garamond"/>
          <w:b/>
          <w:color w:val="000000" w:themeColor="text1"/>
          <w:sz w:val="22"/>
          <w:szCs w:val="22"/>
        </w:rPr>
        <w:t xml:space="preserve"> </w:t>
      </w:r>
      <w:r>
        <w:rPr>
          <w:rFonts w:ascii="Garamond" w:hAnsi="Garamond"/>
          <w:color w:val="000000" w:themeColor="text1"/>
          <w:sz w:val="22"/>
          <w:szCs w:val="22"/>
        </w:rPr>
        <w:t>This year the chosen charity we are supporting</w:t>
      </w:r>
      <w:r w:rsidRPr="00E6478B">
        <w:rPr>
          <w:rFonts w:ascii="Garamond" w:hAnsi="Garamond"/>
          <w:b/>
          <w:color w:val="000000" w:themeColor="text1"/>
          <w:sz w:val="22"/>
          <w:szCs w:val="22"/>
        </w:rPr>
        <w:t xml:space="preserve"> </w:t>
      </w:r>
      <w:r w:rsidRPr="00AF1399">
        <w:rPr>
          <w:rFonts w:ascii="Garamond" w:hAnsi="Garamond"/>
          <w:color w:val="000000" w:themeColor="text1"/>
          <w:sz w:val="22"/>
          <w:szCs w:val="22"/>
        </w:rPr>
        <w:t xml:space="preserve">is </w:t>
      </w:r>
      <w:r>
        <w:rPr>
          <w:rFonts w:ascii="Garamond" w:hAnsi="Garamond"/>
          <w:color w:val="000000" w:themeColor="text1"/>
          <w:sz w:val="22"/>
          <w:szCs w:val="22"/>
        </w:rPr>
        <w:t>St Mungo’s</w:t>
      </w:r>
      <w:r w:rsidR="00AC39D2">
        <w:rPr>
          <w:rFonts w:ascii="Garamond" w:hAnsi="Garamond"/>
          <w:b/>
          <w:color w:val="000000" w:themeColor="text1"/>
          <w:sz w:val="22"/>
          <w:szCs w:val="22"/>
        </w:rPr>
        <w:t xml:space="preserve">. </w:t>
      </w:r>
      <w:r w:rsidRPr="00AF1399">
        <w:rPr>
          <w:rFonts w:ascii="Garamond" w:hAnsi="Garamond" w:cs="Arial"/>
          <w:color w:val="000000" w:themeColor="text1"/>
          <w:sz w:val="22"/>
          <w:szCs w:val="22"/>
        </w:rPr>
        <w:t>Envelopes for donations are in the pews</w:t>
      </w:r>
      <w:r>
        <w:rPr>
          <w:rFonts w:ascii="Garamond" w:hAnsi="Garamond" w:cs="Arial"/>
          <w:color w:val="000000" w:themeColor="text1"/>
          <w:sz w:val="22"/>
          <w:szCs w:val="22"/>
        </w:rPr>
        <w:t xml:space="preserve">. </w:t>
      </w:r>
      <w:r w:rsidR="00AC39D2">
        <w:rPr>
          <w:rFonts w:ascii="Garamond" w:hAnsi="Garamond" w:cs="Arial"/>
          <w:color w:val="000000" w:themeColor="text1"/>
          <w:sz w:val="22"/>
          <w:szCs w:val="22"/>
        </w:rPr>
        <w:t>Today is the last day for cash donations but donations can be paid straight into the church account using the information shown below with the reference MUNGO.</w:t>
      </w:r>
    </w:p>
    <w:p w14:paraId="32DE9D56" w14:textId="2146C46F" w:rsidR="00AC39D2" w:rsidRDefault="00AC39D2" w:rsidP="003209F9">
      <w:pPr>
        <w:jc w:val="both"/>
        <w:rPr>
          <w:rFonts w:ascii="Garamond" w:hAnsi="Garamond" w:cs="Arial"/>
          <w:b/>
          <w:bCs/>
          <w:color w:val="000000"/>
          <w:sz w:val="15"/>
          <w:szCs w:val="15"/>
        </w:rPr>
      </w:pPr>
    </w:p>
    <w:p w14:paraId="2AF25688" w14:textId="77777777" w:rsidR="00AC39D2" w:rsidRPr="00D02F6D" w:rsidRDefault="00AC39D2" w:rsidP="00AC39D2">
      <w:pPr>
        <w:jc w:val="both"/>
        <w:rPr>
          <w:rFonts w:ascii="Garamond" w:hAnsi="Garamond"/>
          <w:sz w:val="22"/>
          <w:szCs w:val="22"/>
        </w:rPr>
      </w:pPr>
      <w:r>
        <w:rPr>
          <w:rFonts w:ascii="Garamond" w:hAnsi="Garamond" w:cs="Arial"/>
          <w:b/>
          <w:bCs/>
          <w:color w:val="000000"/>
          <w:sz w:val="22"/>
          <w:szCs w:val="22"/>
        </w:rPr>
        <w:t xml:space="preserve">FLOWERS </w:t>
      </w:r>
      <w:r w:rsidRPr="00D02F6D">
        <w:rPr>
          <w:rFonts w:ascii="Garamond" w:hAnsi="Garamond"/>
          <w:sz w:val="22"/>
          <w:szCs w:val="22"/>
        </w:rPr>
        <w:t>The Family flower for Christmas time is donated by Sue Brown in memory of her father, Arthur Taylor.</w:t>
      </w:r>
    </w:p>
    <w:p w14:paraId="32EAA826" w14:textId="2DEE5668" w:rsidR="00AC39D2" w:rsidRDefault="00AC39D2" w:rsidP="00AC39D2">
      <w:pPr>
        <w:jc w:val="both"/>
        <w:rPr>
          <w:rFonts w:ascii="Garamond" w:hAnsi="Garamond" w:cs="Arial"/>
          <w:b/>
          <w:bCs/>
          <w:color w:val="000000"/>
          <w:sz w:val="15"/>
          <w:szCs w:val="15"/>
        </w:rPr>
      </w:pPr>
    </w:p>
    <w:p w14:paraId="6FDE238B" w14:textId="77777777" w:rsidR="00AC39D2" w:rsidRPr="00C63B3C" w:rsidRDefault="00AC39D2" w:rsidP="00AC39D2">
      <w:pPr>
        <w:jc w:val="both"/>
        <w:rPr>
          <w:rFonts w:ascii="Garamond" w:hAnsi="Garamond" w:cs="Arial"/>
          <w:color w:val="000000"/>
          <w:sz w:val="22"/>
          <w:szCs w:val="22"/>
        </w:rPr>
      </w:pPr>
      <w:r>
        <w:rPr>
          <w:rFonts w:ascii="Garamond" w:hAnsi="Garamond" w:cs="Arial"/>
          <w:b/>
          <w:bCs/>
          <w:sz w:val="22"/>
          <w:szCs w:val="22"/>
        </w:rPr>
        <w:t xml:space="preserve">ACCOUNTS </w:t>
      </w:r>
      <w:r w:rsidRPr="00C63B3C">
        <w:rPr>
          <w:rFonts w:ascii="Garamond" w:hAnsi="Garamond" w:cs="Arial"/>
          <w:color w:val="000000"/>
          <w:sz w:val="22"/>
          <w:szCs w:val="22"/>
        </w:rPr>
        <w:t xml:space="preserve">As the church's accounting year ends </w:t>
      </w:r>
      <w:r w:rsidRPr="000344F0">
        <w:rPr>
          <w:rFonts w:ascii="Garamond" w:hAnsi="Garamond" w:cs="Arial"/>
          <w:b/>
          <w:bCs/>
          <w:color w:val="000000"/>
          <w:sz w:val="22"/>
          <w:szCs w:val="22"/>
        </w:rPr>
        <w:t>31st December</w:t>
      </w:r>
      <w:r w:rsidRPr="00C63B3C">
        <w:rPr>
          <w:rFonts w:ascii="Garamond" w:hAnsi="Garamond" w:cs="Arial"/>
          <w:color w:val="000000"/>
          <w:sz w:val="22"/>
          <w:szCs w:val="22"/>
        </w:rPr>
        <w:t>, please make sure that you lodge any expense claims and also settle any debts before that date. </w:t>
      </w:r>
    </w:p>
    <w:p w14:paraId="2B7593B2" w14:textId="0BAFC752" w:rsidR="00AC39D2" w:rsidRDefault="00AC39D2" w:rsidP="00AC39D2">
      <w:pPr>
        <w:jc w:val="both"/>
        <w:rPr>
          <w:rFonts w:ascii="Garamond" w:hAnsi="Garamond" w:cs="Arial"/>
          <w:b/>
          <w:bCs/>
          <w:color w:val="000000"/>
          <w:sz w:val="15"/>
          <w:szCs w:val="15"/>
        </w:rPr>
      </w:pPr>
    </w:p>
    <w:p w14:paraId="15146577" w14:textId="5EFA7739" w:rsidR="00AC39D2" w:rsidRDefault="00AC39D2" w:rsidP="00AC39D2">
      <w:pPr>
        <w:jc w:val="both"/>
        <w:rPr>
          <w:rFonts w:ascii="Garamond" w:hAnsi="Garamond"/>
          <w:i/>
          <w:sz w:val="22"/>
          <w:szCs w:val="22"/>
        </w:rPr>
      </w:pPr>
      <w:r w:rsidRPr="00E565D5">
        <w:rPr>
          <w:rFonts w:ascii="Garamond" w:hAnsi="Garamond"/>
          <w:b/>
          <w:sz w:val="22"/>
          <w:szCs w:val="22"/>
        </w:rPr>
        <w:t>HARROW FOOD BANK</w:t>
      </w:r>
      <w:r>
        <w:rPr>
          <w:rFonts w:ascii="Garamond" w:hAnsi="Garamond"/>
          <w:b/>
          <w:sz w:val="22"/>
          <w:szCs w:val="22"/>
        </w:rPr>
        <w:tab/>
        <w:t xml:space="preserve">Please be generous. </w:t>
      </w:r>
      <w:r>
        <w:rPr>
          <w:rFonts w:ascii="Garamond" w:hAnsi="Garamond"/>
          <w:sz w:val="22"/>
          <w:szCs w:val="22"/>
        </w:rPr>
        <w:t>There is</w:t>
      </w:r>
      <w:r w:rsidRPr="00E565D5">
        <w:rPr>
          <w:rFonts w:ascii="Garamond" w:hAnsi="Garamond"/>
          <w:sz w:val="22"/>
          <w:szCs w:val="22"/>
        </w:rPr>
        <w:t xml:space="preserve"> a box for donations to the Harrow Food Bank at the back of the church.</w:t>
      </w:r>
      <w:r>
        <w:rPr>
          <w:rFonts w:ascii="Garamond" w:hAnsi="Garamond"/>
          <w:b/>
          <w:sz w:val="22"/>
          <w:szCs w:val="22"/>
        </w:rPr>
        <w:t xml:space="preserve"> </w:t>
      </w:r>
      <w:r>
        <w:rPr>
          <w:rFonts w:ascii="Garamond" w:hAnsi="Garamond"/>
          <w:sz w:val="22"/>
          <w:szCs w:val="22"/>
        </w:rPr>
        <w:t xml:space="preserve">Let us give more this month as we think of others in need at this Christmas time.                </w:t>
      </w:r>
      <w:r>
        <w:rPr>
          <w:rFonts w:ascii="Garamond" w:hAnsi="Garamond"/>
          <w:sz w:val="22"/>
          <w:szCs w:val="22"/>
        </w:rPr>
        <w:tab/>
        <w:t xml:space="preserve">        </w:t>
      </w:r>
      <w:r>
        <w:rPr>
          <w:rFonts w:ascii="Garamond" w:hAnsi="Garamond"/>
          <w:i/>
          <w:sz w:val="22"/>
          <w:szCs w:val="22"/>
        </w:rPr>
        <w:t>David Alleyne</w:t>
      </w:r>
    </w:p>
    <w:p w14:paraId="49BC9CD9" w14:textId="63DA142F" w:rsidR="00AC39D2" w:rsidRDefault="00AC39D2" w:rsidP="00AC39D2">
      <w:pPr>
        <w:jc w:val="both"/>
        <w:rPr>
          <w:rFonts w:ascii="Garamond" w:hAnsi="Garamond"/>
          <w:i/>
          <w:sz w:val="15"/>
          <w:szCs w:val="15"/>
        </w:rPr>
      </w:pPr>
    </w:p>
    <w:p w14:paraId="404549BB" w14:textId="2EE48733" w:rsidR="00AC39D2" w:rsidRPr="00AC39D2" w:rsidRDefault="00AC39D2" w:rsidP="00AC39D2">
      <w:pPr>
        <w:jc w:val="both"/>
        <w:rPr>
          <w:rFonts w:ascii="Garamond" w:hAnsi="Garamond"/>
          <w:i/>
          <w:sz w:val="22"/>
          <w:szCs w:val="22"/>
        </w:rPr>
      </w:pPr>
      <w:r w:rsidRPr="00100E32">
        <w:rPr>
          <w:rFonts w:ascii="Garamond" w:hAnsi="Garamond" w:cs="Arial"/>
          <w:b/>
          <w:bCs/>
          <w:sz w:val="22"/>
          <w:szCs w:val="22"/>
        </w:rPr>
        <w:t>USED STAMPS   </w:t>
      </w:r>
      <w:r w:rsidRPr="008D63A8">
        <w:rPr>
          <w:rFonts w:ascii="Garamond" w:hAnsi="Garamond" w:cs="Arial"/>
          <w:sz w:val="22"/>
          <w:szCs w:val="22"/>
        </w:rPr>
        <w:t xml:space="preserve">Please remember we collect these for charity. </w:t>
      </w:r>
      <w:r>
        <w:rPr>
          <w:rFonts w:ascii="Garamond" w:hAnsi="Garamond" w:cs="Arial"/>
          <w:sz w:val="22"/>
          <w:szCs w:val="22"/>
        </w:rPr>
        <w:t>A</w:t>
      </w:r>
      <w:r w:rsidRPr="008D63A8">
        <w:rPr>
          <w:rFonts w:ascii="Garamond" w:hAnsi="Garamond" w:cs="Arial"/>
          <w:sz w:val="22"/>
          <w:szCs w:val="22"/>
        </w:rPr>
        <w:t>ny foreign or commemorative ones (including Christmas stamps.)  Please leav</w:t>
      </w:r>
      <w:r>
        <w:rPr>
          <w:rFonts w:ascii="Garamond" w:hAnsi="Garamond" w:cs="Arial"/>
          <w:sz w:val="22"/>
          <w:szCs w:val="22"/>
        </w:rPr>
        <w:t>e</w:t>
      </w:r>
      <w:r w:rsidRPr="008D63A8">
        <w:rPr>
          <w:rFonts w:ascii="Garamond" w:hAnsi="Garamond" w:cs="Arial"/>
          <w:sz w:val="22"/>
          <w:szCs w:val="22"/>
        </w:rPr>
        <w:t xml:space="preserve"> about 1cm from each edge and put them in the tin on the table by the door into the vestibule.  Thank you.</w:t>
      </w:r>
      <w:r>
        <w:rPr>
          <w:rFonts w:ascii="Garamond" w:hAnsi="Garamond"/>
          <w:i/>
          <w:iCs/>
          <w:color w:val="000000" w:themeColor="text1"/>
          <w:sz w:val="22"/>
          <w:szCs w:val="22"/>
        </w:rPr>
        <w:tab/>
        <w:t xml:space="preserve">  </w:t>
      </w:r>
      <w:r>
        <w:rPr>
          <w:rFonts w:ascii="Garamond" w:hAnsi="Garamond"/>
          <w:i/>
          <w:iCs/>
          <w:color w:val="000000" w:themeColor="text1"/>
          <w:sz w:val="22"/>
          <w:szCs w:val="22"/>
        </w:rPr>
        <w:tab/>
      </w:r>
      <w:r>
        <w:rPr>
          <w:rFonts w:ascii="Garamond" w:hAnsi="Garamond"/>
          <w:i/>
          <w:iCs/>
          <w:color w:val="000000" w:themeColor="text1"/>
          <w:sz w:val="22"/>
          <w:szCs w:val="22"/>
        </w:rPr>
        <w:tab/>
      </w:r>
      <w:r>
        <w:rPr>
          <w:rFonts w:ascii="Garamond" w:hAnsi="Garamond"/>
          <w:i/>
          <w:iCs/>
          <w:color w:val="000000" w:themeColor="text1"/>
          <w:sz w:val="22"/>
          <w:szCs w:val="22"/>
        </w:rPr>
        <w:tab/>
      </w:r>
      <w:r>
        <w:rPr>
          <w:rFonts w:ascii="Garamond" w:hAnsi="Garamond"/>
          <w:i/>
          <w:iCs/>
          <w:color w:val="000000" w:themeColor="text1"/>
          <w:sz w:val="22"/>
          <w:szCs w:val="22"/>
        </w:rPr>
        <w:tab/>
      </w:r>
      <w:r>
        <w:rPr>
          <w:rFonts w:ascii="Garamond" w:hAnsi="Garamond"/>
          <w:i/>
          <w:iCs/>
          <w:color w:val="000000" w:themeColor="text1"/>
          <w:sz w:val="22"/>
          <w:szCs w:val="22"/>
        </w:rPr>
        <w:tab/>
      </w:r>
      <w:r>
        <w:rPr>
          <w:rFonts w:ascii="Garamond" w:hAnsi="Garamond"/>
          <w:i/>
          <w:iCs/>
          <w:color w:val="000000" w:themeColor="text1"/>
          <w:sz w:val="22"/>
          <w:szCs w:val="22"/>
        </w:rPr>
        <w:tab/>
      </w:r>
      <w:r>
        <w:rPr>
          <w:rFonts w:ascii="Garamond" w:hAnsi="Garamond"/>
          <w:i/>
          <w:iCs/>
          <w:color w:val="000000" w:themeColor="text1"/>
          <w:sz w:val="22"/>
          <w:szCs w:val="22"/>
        </w:rPr>
        <w:tab/>
      </w:r>
      <w:r>
        <w:rPr>
          <w:rFonts w:ascii="Garamond" w:hAnsi="Garamond"/>
          <w:i/>
          <w:iCs/>
          <w:color w:val="000000" w:themeColor="text1"/>
          <w:sz w:val="22"/>
          <w:szCs w:val="22"/>
        </w:rPr>
        <w:tab/>
        <w:t xml:space="preserve">    Robert Crowhurst</w:t>
      </w:r>
      <w:r>
        <w:rPr>
          <w:rFonts w:ascii="Garamond" w:hAnsi="Garamond"/>
          <w:color w:val="000000" w:themeColor="text1"/>
          <w:sz w:val="22"/>
          <w:szCs w:val="22"/>
        </w:rPr>
        <w:t xml:space="preserve">     </w:t>
      </w:r>
    </w:p>
    <w:p w14:paraId="2D7B5E1C" w14:textId="06DC21FB" w:rsidR="003470A5" w:rsidRPr="00AC39D2" w:rsidRDefault="003470A5" w:rsidP="00AC39D2">
      <w:pPr>
        <w:jc w:val="both"/>
        <w:rPr>
          <w:rFonts w:ascii="Garamond" w:hAnsi="Garamond"/>
          <w:color w:val="000000" w:themeColor="text1"/>
          <w:sz w:val="15"/>
          <w:szCs w:val="15"/>
        </w:rPr>
      </w:pPr>
    </w:p>
    <w:p w14:paraId="6EB31D5A" w14:textId="77777777" w:rsidR="003470A5" w:rsidRPr="00362B3A" w:rsidRDefault="003470A5" w:rsidP="003470A5">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362B3A">
        <w:rPr>
          <w:rFonts w:ascii="Garamond" w:hAnsi="Garamond" w:cs="Arial"/>
          <w:color w:val="000000"/>
          <w:sz w:val="22"/>
          <w:szCs w:val="22"/>
          <w:lang w:eastAsia="en-GB"/>
        </w:rPr>
        <w:t>S</w:t>
      </w:r>
      <w:r w:rsidRPr="00362B3A">
        <w:rPr>
          <w:rFonts w:ascii="Garamond" w:hAnsi="Garamond" w:cs="Arial"/>
          <w:color w:val="000000"/>
          <w:sz w:val="22"/>
          <w:szCs w:val="22"/>
          <w:vertAlign w:val="superscript"/>
          <w:lang w:eastAsia="en-GB"/>
        </w:rPr>
        <w:t>t</w:t>
      </w:r>
      <w:r w:rsidRPr="00362B3A">
        <w:rPr>
          <w:rFonts w:ascii="Garamond" w:hAnsi="Garamond" w:cs="Arial"/>
          <w:color w:val="000000"/>
          <w:sz w:val="22"/>
          <w:szCs w:val="22"/>
          <w:lang w:eastAsia="en-GB"/>
        </w:rPr>
        <w:t xml:space="preserve"> Andrew's Church bank details for one-off payments and gifts -</w:t>
      </w:r>
    </w:p>
    <w:p w14:paraId="6879FDA7" w14:textId="77777777" w:rsidR="003470A5" w:rsidRPr="00362B3A" w:rsidRDefault="003470A5" w:rsidP="003470A5">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362B3A">
        <w:rPr>
          <w:rFonts w:ascii="Garamond" w:hAnsi="Garamond" w:cs="Arial"/>
          <w:b/>
          <w:bCs/>
          <w:color w:val="000000"/>
          <w:sz w:val="22"/>
          <w:szCs w:val="22"/>
          <w:lang w:eastAsia="en-GB"/>
        </w:rPr>
        <w:t>PCC of St Andrew's Roxbourne Parish</w:t>
      </w:r>
    </w:p>
    <w:p w14:paraId="2B04E887" w14:textId="77777777" w:rsidR="003470A5" w:rsidRPr="00362B3A" w:rsidRDefault="003470A5" w:rsidP="003470A5">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362B3A">
        <w:rPr>
          <w:rFonts w:ascii="Garamond" w:hAnsi="Garamond" w:cs="Arial"/>
          <w:b/>
          <w:bCs/>
          <w:color w:val="000000"/>
          <w:sz w:val="22"/>
          <w:szCs w:val="22"/>
          <w:lang w:eastAsia="en-GB"/>
        </w:rPr>
        <w:t xml:space="preserve">Sort code: 40-11-58  </w:t>
      </w:r>
      <w:proofErr w:type="spellStart"/>
      <w:r w:rsidRPr="00362B3A">
        <w:rPr>
          <w:rFonts w:ascii="Garamond" w:hAnsi="Garamond" w:cs="Arial"/>
          <w:b/>
          <w:bCs/>
          <w:color w:val="000000"/>
          <w:sz w:val="22"/>
          <w:szCs w:val="22"/>
          <w:lang w:eastAsia="en-GB"/>
        </w:rPr>
        <w:t>Acc</w:t>
      </w:r>
      <w:proofErr w:type="spellEnd"/>
      <w:r w:rsidRPr="00362B3A">
        <w:rPr>
          <w:rFonts w:ascii="Garamond" w:hAnsi="Garamond" w:cs="Arial"/>
          <w:b/>
          <w:bCs/>
          <w:color w:val="000000"/>
          <w:sz w:val="22"/>
          <w:szCs w:val="22"/>
          <w:lang w:eastAsia="en-GB"/>
        </w:rPr>
        <w:t xml:space="preserve"> No: 20404810</w:t>
      </w:r>
    </w:p>
    <w:p w14:paraId="235C1E13" w14:textId="77777777" w:rsidR="003470A5" w:rsidRDefault="003470A5" w:rsidP="003209F9">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362B3A">
        <w:rPr>
          <w:rFonts w:ascii="Garamond" w:hAnsi="Garamond" w:cs="Arial"/>
          <w:i/>
          <w:iCs/>
          <w:color w:val="000000"/>
          <w:sz w:val="22"/>
          <w:szCs w:val="22"/>
          <w:lang w:eastAsia="en-GB"/>
        </w:rPr>
        <w:t xml:space="preserve">Please note this is not the account for regular Stewardship Giving - please see </w:t>
      </w:r>
    </w:p>
    <w:p w14:paraId="5BB2A115" w14:textId="3A332BF4" w:rsidR="00AC39D2" w:rsidRPr="00AC39D2" w:rsidRDefault="003470A5" w:rsidP="00AC39D2">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362B3A">
        <w:rPr>
          <w:rFonts w:ascii="Garamond" w:hAnsi="Garamond" w:cs="Arial"/>
          <w:i/>
          <w:iCs/>
          <w:color w:val="000000"/>
          <w:sz w:val="22"/>
          <w:szCs w:val="22"/>
          <w:lang w:eastAsia="en-GB"/>
        </w:rPr>
        <w:t>Wendy Godwin or Peter Sage for those details (Tel: 07889 249500</w:t>
      </w:r>
      <w:r>
        <w:rPr>
          <w:rFonts w:ascii="Garamond" w:hAnsi="Garamond" w:cs="Arial"/>
          <w:i/>
          <w:iCs/>
          <w:color w:val="000000"/>
          <w:sz w:val="22"/>
          <w:szCs w:val="22"/>
          <w:lang w:eastAsia="en-GB"/>
        </w:rPr>
        <w:t>)</w:t>
      </w:r>
    </w:p>
    <w:p w14:paraId="52A30E33" w14:textId="0EA39C0E" w:rsidR="00AC39D2" w:rsidRDefault="00AC39D2" w:rsidP="003209F9">
      <w:pPr>
        <w:jc w:val="both"/>
        <w:rPr>
          <w:rFonts w:ascii="Garamond" w:hAnsi="Garamond"/>
          <w:b/>
          <w:sz w:val="15"/>
          <w:szCs w:val="15"/>
          <w14:shadow w14:blurRad="50800" w14:dist="38100" w14:dir="2700000" w14:sx="100000" w14:sy="100000" w14:kx="0" w14:ky="0" w14:algn="tl">
            <w14:srgbClr w14:val="000000">
              <w14:alpha w14:val="60000"/>
            </w14:srgbClr>
          </w14:shadow>
        </w:rPr>
      </w:pPr>
    </w:p>
    <w:p w14:paraId="35A6733C" w14:textId="5117BF96" w:rsidR="00AC39D2" w:rsidRPr="00AC39D2" w:rsidRDefault="00AC39D2" w:rsidP="00AC39D2">
      <w:pPr>
        <w:jc w:val="center"/>
        <w:rPr>
          <w:rFonts w:ascii="Garamond" w:hAnsi="Garamond"/>
          <w:b/>
          <w:sz w:val="15"/>
          <w:szCs w:val="15"/>
          <w14:shadow w14:blurRad="50800" w14:dist="38100" w14:dir="2700000" w14:sx="100000" w14:sy="100000" w14:kx="0" w14:ky="0" w14:algn="tl">
            <w14:srgbClr w14:val="000000">
              <w14:alpha w14:val="60000"/>
            </w14:srgbClr>
          </w14:shadow>
        </w:rPr>
      </w:pPr>
      <w:r>
        <w:fldChar w:fldCharType="begin"/>
      </w:r>
      <w:r w:rsidR="00535B75">
        <w:instrText xml:space="preserve"> INCLUDEPICTURE "C:\\Users\\susanmcleod\\Library\\Containers\\com.microsoft.Word\\Data\\tmp\\WebArchiveCopyPasteTempFiles\\images?q=tbnANd9GcQdtzh-HUC-i0EIjG7130HrCtiW8LnKHCbLYg&amp;s" \* MERGEFORMAT </w:instrText>
      </w:r>
      <w:r>
        <w:fldChar w:fldCharType="separate"/>
      </w:r>
      <w:r>
        <w:rPr>
          <w:noProof/>
        </w:rPr>
        <w:drawing>
          <wp:inline distT="0" distB="0" distL="0" distR="0" wp14:anchorId="7CABB668" wp14:editId="6281AB4A">
            <wp:extent cx="3175907" cy="1822629"/>
            <wp:effectExtent l="0" t="0" r="0" b="6350"/>
            <wp:docPr id="10" name="Picture 10" descr="Year Wishes For A Blessed 20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qwlvZ4WiAcaEhbIPuPTG4A0_303" descr="Year Wishes For A Blessed 2025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3878" cy="1827203"/>
                    </a:xfrm>
                    <a:prstGeom prst="rect">
                      <a:avLst/>
                    </a:prstGeom>
                    <a:noFill/>
                    <a:ln>
                      <a:noFill/>
                    </a:ln>
                  </pic:spPr>
                </pic:pic>
              </a:graphicData>
            </a:graphic>
          </wp:inline>
        </w:drawing>
      </w:r>
      <w:r>
        <w:fldChar w:fldCharType="end"/>
      </w:r>
    </w:p>
    <w:p w14:paraId="0BB025AE" w14:textId="77777777" w:rsidR="00AC39D2" w:rsidRDefault="00AC39D2" w:rsidP="003209F9">
      <w:pPr>
        <w:jc w:val="both"/>
        <w:rPr>
          <w:rFonts w:ascii="Garamond" w:hAnsi="Garamond"/>
          <w:b/>
          <w:sz w:val="36"/>
          <w:szCs w:val="36"/>
          <w14:shadow w14:blurRad="50800" w14:dist="38100" w14:dir="2700000" w14:sx="100000" w14:sy="100000" w14:kx="0" w14:ky="0" w14:algn="tl">
            <w14:srgbClr w14:val="000000">
              <w14:alpha w14:val="60000"/>
            </w14:srgbClr>
          </w14:shadow>
        </w:rPr>
      </w:pPr>
    </w:p>
    <w:p w14:paraId="6E991CC0" w14:textId="736F30CD" w:rsidR="003209F9" w:rsidRPr="00192CA7" w:rsidRDefault="003209F9" w:rsidP="003209F9">
      <w:pPr>
        <w:jc w:val="both"/>
        <w:rPr>
          <w:rFonts w:ascii="Garamond" w:hAnsi="Garamond"/>
          <w:sz w:val="22"/>
          <w:szCs w:val="22"/>
        </w:rP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3209F9" w:rsidRPr="0048326C" w14:paraId="11242913" w14:textId="77777777" w:rsidTr="00315FFC">
        <w:trPr>
          <w:trHeight w:val="1003"/>
          <w:jc w:val="center"/>
        </w:trPr>
        <w:tc>
          <w:tcPr>
            <w:tcW w:w="1644" w:type="dxa"/>
          </w:tcPr>
          <w:p w14:paraId="02F0DBA1" w14:textId="77777777" w:rsidR="003209F9" w:rsidRDefault="003209F9" w:rsidP="00315FFC">
            <w:pPr>
              <w:jc w:val="center"/>
              <w:rPr>
                <w:rFonts w:ascii="Garamond" w:hAnsi="Garamond"/>
                <w:b/>
                <w:sz w:val="20"/>
                <w:szCs w:val="20"/>
              </w:rPr>
            </w:pPr>
          </w:p>
          <w:p w14:paraId="6D2655ED" w14:textId="77777777" w:rsidR="003209F9" w:rsidRDefault="003209F9" w:rsidP="00315FFC">
            <w:pPr>
              <w:jc w:val="center"/>
              <w:rPr>
                <w:rFonts w:ascii="Garamond" w:hAnsi="Garamond"/>
                <w:b/>
                <w:sz w:val="20"/>
                <w:szCs w:val="20"/>
              </w:rPr>
            </w:pPr>
          </w:p>
          <w:p w14:paraId="72BB45E8" w14:textId="77777777" w:rsidR="003209F9" w:rsidRDefault="003209F9" w:rsidP="00315FFC">
            <w:pPr>
              <w:jc w:val="center"/>
              <w:rPr>
                <w:rFonts w:ascii="Garamond" w:hAnsi="Garamond"/>
                <w:b/>
                <w:sz w:val="20"/>
                <w:szCs w:val="20"/>
              </w:rPr>
            </w:pPr>
          </w:p>
          <w:p w14:paraId="1575B9EA" w14:textId="77777777" w:rsidR="003209F9" w:rsidRPr="00E47BB2" w:rsidRDefault="003209F9" w:rsidP="00315FFC">
            <w:pPr>
              <w:rPr>
                <w:rFonts w:ascii="Garamond" w:hAnsi="Garamond"/>
                <w:b/>
                <w:sz w:val="12"/>
                <w:szCs w:val="12"/>
              </w:rPr>
            </w:pPr>
            <w:r>
              <w:rPr>
                <w:i/>
                <w:noProof/>
                <w:color w:val="000000"/>
              </w:rPr>
              <w:drawing>
                <wp:inline distT="0" distB="0" distL="0" distR="0" wp14:anchorId="699E24CF" wp14:editId="72F70FCF">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6069F762" w14:textId="77777777" w:rsidR="003209F9" w:rsidRPr="00A52A30" w:rsidRDefault="003209F9" w:rsidP="00315FFC">
            <w:pPr>
              <w:rPr>
                <w:rFonts w:ascii="Garamond" w:hAnsi="Garamond"/>
                <w:b/>
                <w:sz w:val="2"/>
                <w:szCs w:val="2"/>
              </w:rPr>
            </w:pPr>
          </w:p>
        </w:tc>
        <w:tc>
          <w:tcPr>
            <w:tcW w:w="4259" w:type="dxa"/>
          </w:tcPr>
          <w:p w14:paraId="5C445F57" w14:textId="77777777" w:rsidR="003209F9" w:rsidRPr="00E47BB2" w:rsidRDefault="003209F9" w:rsidP="00315FFC">
            <w:pPr>
              <w:spacing w:after="40"/>
              <w:jc w:val="center"/>
              <w:rPr>
                <w:rFonts w:ascii="Garamond" w:hAnsi="Garamond"/>
                <w:b/>
                <w:sz w:val="4"/>
                <w:szCs w:val="4"/>
              </w:rPr>
            </w:pPr>
          </w:p>
          <w:p w14:paraId="460A664B" w14:textId="77777777" w:rsidR="003209F9" w:rsidRPr="007F7FBB" w:rsidRDefault="003209F9" w:rsidP="00315FFC">
            <w:pPr>
              <w:spacing w:after="40"/>
              <w:jc w:val="center"/>
              <w:rPr>
                <w:rStyle w:val="BookTitle"/>
              </w:rPr>
            </w:pPr>
            <w:r w:rsidRPr="007D762B">
              <w:rPr>
                <w:rFonts w:ascii="Garamond" w:hAnsi="Garamond"/>
                <w:b/>
                <w:sz w:val="22"/>
                <w:szCs w:val="22"/>
              </w:rPr>
              <w:t>89 Malvern Avenue Harrow HA2 9ER.</w:t>
            </w:r>
          </w:p>
          <w:p w14:paraId="18033559" w14:textId="77777777" w:rsidR="003209F9" w:rsidRPr="007D762B" w:rsidRDefault="003209F9" w:rsidP="00315FFC">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4E22529A" w14:textId="77777777" w:rsidR="003209F9" w:rsidRPr="0048326C" w:rsidRDefault="003209F9" w:rsidP="00315FFC">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15C7AB6D" w14:textId="77777777" w:rsidR="003209F9" w:rsidRDefault="003209F9" w:rsidP="00315FFC">
            <w:pPr>
              <w:jc w:val="right"/>
              <w:rPr>
                <w:rFonts w:ascii="Garamond" w:hAnsi="Garamond"/>
                <w:sz w:val="20"/>
              </w:rPr>
            </w:pPr>
          </w:p>
          <w:p w14:paraId="28082108" w14:textId="77777777" w:rsidR="003209F9" w:rsidRDefault="003209F9" w:rsidP="00315FFC">
            <w:pPr>
              <w:jc w:val="right"/>
              <w:rPr>
                <w:rFonts w:ascii="Garamond" w:hAnsi="Garamond"/>
                <w:sz w:val="20"/>
              </w:rPr>
            </w:pPr>
          </w:p>
          <w:p w14:paraId="5AE7FEBB" w14:textId="77777777" w:rsidR="003209F9" w:rsidRPr="0048326C" w:rsidRDefault="003209F9" w:rsidP="00315FFC">
            <w:pPr>
              <w:jc w:val="center"/>
              <w:rPr>
                <w:rFonts w:ascii="Garamond" w:hAnsi="Garamond"/>
                <w:sz w:val="20"/>
              </w:rPr>
            </w:pPr>
            <w:r w:rsidRPr="00247317">
              <w:rPr>
                <w:noProof/>
                <w:color w:val="000000"/>
              </w:rPr>
              <w:drawing>
                <wp:inline distT="0" distB="0" distL="0" distR="0" wp14:anchorId="0B2666A6" wp14:editId="5B3C97E3">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334868EA" w14:textId="77777777" w:rsidR="003209F9" w:rsidRPr="00C37817" w:rsidRDefault="003209F9" w:rsidP="003209F9">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BED9685" w14:textId="77777777" w:rsidR="003209F9" w:rsidRDefault="003209F9" w:rsidP="003209F9">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64B47163" w14:textId="77777777" w:rsidR="003209F9" w:rsidRPr="002C4C44" w:rsidRDefault="003209F9" w:rsidP="003209F9">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91" w:type="dxa"/>
        <w:tblInd w:w="-142" w:type="dxa"/>
        <w:tblLayout w:type="fixed"/>
        <w:tblLook w:val="01E0" w:firstRow="1" w:lastRow="1" w:firstColumn="1" w:lastColumn="1" w:noHBand="0" w:noVBand="0"/>
      </w:tblPr>
      <w:tblGrid>
        <w:gridCol w:w="3856"/>
        <w:gridCol w:w="397"/>
        <w:gridCol w:w="1173"/>
        <w:gridCol w:w="1965"/>
      </w:tblGrid>
      <w:tr w:rsidR="003209F9" w:rsidRPr="005D4595" w14:paraId="2BB7D532" w14:textId="77777777" w:rsidTr="00315FFC">
        <w:trPr>
          <w:cantSplit/>
          <w:trHeight w:val="80"/>
        </w:trPr>
        <w:tc>
          <w:tcPr>
            <w:tcW w:w="7391" w:type="dxa"/>
            <w:gridSpan w:val="4"/>
          </w:tcPr>
          <w:p w14:paraId="796ED394" w14:textId="77777777" w:rsidR="003209F9" w:rsidRPr="005D4595" w:rsidRDefault="003209F9" w:rsidP="00315FFC">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3209F9" w:rsidRPr="00F11AF4" w14:paraId="3D941BAE" w14:textId="77777777" w:rsidTr="00315FFC">
        <w:trPr>
          <w:cantSplit/>
          <w:trHeight w:val="332"/>
        </w:trPr>
        <w:tc>
          <w:tcPr>
            <w:tcW w:w="7391" w:type="dxa"/>
            <w:gridSpan w:val="4"/>
          </w:tcPr>
          <w:p w14:paraId="467A9F87" w14:textId="77777777" w:rsidR="003209F9" w:rsidRDefault="003209F9" w:rsidP="00315FFC">
            <w:pPr>
              <w:rPr>
                <w:rFonts w:ascii="Garamond" w:hAnsi="Garamond"/>
                <w:b/>
                <w:smallCaps/>
                <w:color w:val="000000"/>
                <w:sz w:val="28"/>
                <w:szCs w:val="28"/>
              </w:rPr>
            </w:pPr>
          </w:p>
          <w:p w14:paraId="5DFFE8D5" w14:textId="104189F4" w:rsidR="003209F9" w:rsidRPr="00AC39D2" w:rsidRDefault="003209F9" w:rsidP="00AC39D2">
            <w:pPr>
              <w:rPr>
                <w:rFonts w:ascii="Garamond" w:hAnsi="Garamond"/>
                <w:b/>
                <w:smallCaps/>
                <w:color w:val="000000"/>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Pr>
                <w:rFonts w:ascii="Garamond" w:hAnsi="Garamond"/>
                <w:b/>
                <w:smallCaps/>
                <w:color w:val="000000"/>
                <w:sz w:val="28"/>
                <w:szCs w:val="28"/>
              </w:rPr>
              <w:t xml:space="preserve"> </w:t>
            </w:r>
            <w:r w:rsidR="000D0B85">
              <w:rPr>
                <w:rFonts w:ascii="Garamond" w:hAnsi="Garamond"/>
                <w:b/>
                <w:smallCaps/>
                <w:color w:val="000000"/>
                <w:sz w:val="28"/>
                <w:szCs w:val="28"/>
              </w:rPr>
              <w:t>2</w:t>
            </w:r>
            <w:r w:rsidR="009F6A50">
              <w:rPr>
                <w:rFonts w:ascii="Garamond" w:hAnsi="Garamond"/>
                <w:b/>
                <w:smallCaps/>
                <w:color w:val="000000"/>
                <w:sz w:val="28"/>
                <w:szCs w:val="28"/>
              </w:rPr>
              <w:t>8</w:t>
            </w:r>
            <w:r w:rsidR="009F6A50" w:rsidRPr="009F6A50">
              <w:rPr>
                <w:rFonts w:ascii="Garamond" w:hAnsi="Garamond"/>
                <w:b/>
                <w:smallCaps/>
                <w:color w:val="000000"/>
                <w:sz w:val="28"/>
                <w:szCs w:val="28"/>
                <w:vertAlign w:val="superscript"/>
              </w:rPr>
              <w:t>th</w:t>
            </w:r>
            <w:r>
              <w:rPr>
                <w:rFonts w:ascii="Garamond" w:hAnsi="Garamond"/>
                <w:b/>
                <w:smallCaps/>
                <w:color w:val="000000"/>
                <w:sz w:val="28"/>
                <w:szCs w:val="28"/>
              </w:rPr>
              <w:t xml:space="preserve"> DECEMBER  2025                  </w:t>
            </w:r>
            <w:r w:rsidR="009F6A50">
              <w:rPr>
                <w:rFonts w:ascii="Garamond" w:hAnsi="Garamond"/>
                <w:b/>
                <w:smallCaps/>
                <w:color w:val="000000"/>
                <w:sz w:val="28"/>
                <w:szCs w:val="28"/>
              </w:rPr>
              <w:t xml:space="preserve">   </w:t>
            </w:r>
            <w:r>
              <w:rPr>
                <w:rFonts w:ascii="Garamond" w:hAnsi="Garamond"/>
                <w:b/>
                <w:smallCaps/>
                <w:color w:val="000000"/>
                <w:sz w:val="28"/>
                <w:szCs w:val="28"/>
              </w:rPr>
              <w:t xml:space="preserve"> </w:t>
            </w:r>
            <w:r w:rsidR="009F6A50">
              <w:rPr>
                <w:rFonts w:ascii="Garamond" w:hAnsi="Garamond"/>
                <w:b/>
                <w:smallCaps/>
                <w:color w:val="000000"/>
                <w:sz w:val="28"/>
                <w:szCs w:val="28"/>
              </w:rPr>
              <w:t>CHRISTMAS 1</w:t>
            </w:r>
          </w:p>
        </w:tc>
      </w:tr>
      <w:tr w:rsidR="003209F9" w:rsidRPr="007D762B" w14:paraId="4F3F77C4" w14:textId="77777777" w:rsidTr="00315FFC">
        <w:trPr>
          <w:cantSplit/>
          <w:trHeight w:val="80"/>
        </w:trPr>
        <w:tc>
          <w:tcPr>
            <w:tcW w:w="5426" w:type="dxa"/>
            <w:gridSpan w:val="3"/>
          </w:tcPr>
          <w:p w14:paraId="75F6B60D" w14:textId="77777777" w:rsidR="003209F9" w:rsidRPr="005D4595" w:rsidRDefault="003209F9" w:rsidP="00315FFC">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65" w:type="dxa"/>
            <w:vMerge w:val="restart"/>
          </w:tcPr>
          <w:p w14:paraId="14B31ABE" w14:textId="77777777" w:rsidR="003209F9" w:rsidRPr="00FF0D2D" w:rsidRDefault="003209F9" w:rsidP="00315FFC">
            <w:pPr>
              <w:rPr>
                <w:rFonts w:ascii="Lucida Handwriting" w:hAnsi="Lucida Handwriting"/>
                <w:sz w:val="20"/>
                <w:szCs w:val="20"/>
              </w:rPr>
            </w:pPr>
          </w:p>
          <w:p w14:paraId="3615B4FB" w14:textId="77777777" w:rsidR="003209F9" w:rsidRPr="006E5D55" w:rsidRDefault="003209F9" w:rsidP="00315FFC">
            <w:pPr>
              <w:spacing w:before="60" w:line="360" w:lineRule="auto"/>
              <w:rPr>
                <w:rFonts w:ascii="Garamond" w:hAnsi="Garamond"/>
                <w:sz w:val="20"/>
                <w:szCs w:val="20"/>
              </w:rPr>
            </w:pPr>
            <w:r>
              <w:rPr>
                <w:rFonts w:ascii="Garamond" w:hAnsi="Garamond"/>
                <w:sz w:val="20"/>
                <w:szCs w:val="20"/>
              </w:rPr>
              <w:t xml:space="preserve"> </w:t>
            </w:r>
            <w:proofErr w:type="spellStart"/>
            <w:r w:rsidRPr="006E5D55">
              <w:rPr>
                <w:rFonts w:ascii="Garamond" w:hAnsi="Garamond"/>
                <w:sz w:val="20"/>
                <w:szCs w:val="20"/>
              </w:rPr>
              <w:t>Roxbournestandrews</w:t>
            </w:r>
            <w:proofErr w:type="spellEnd"/>
          </w:p>
          <w:p w14:paraId="79CCBF5F" w14:textId="77777777" w:rsidR="003209F9" w:rsidRDefault="003209F9" w:rsidP="00315FFC">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013F49BF" wp14:editId="73FCCE45">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44821B83" wp14:editId="4E664BED">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3ED69693" w14:textId="77777777" w:rsidR="003209F9" w:rsidRDefault="003209F9" w:rsidP="00315FFC">
            <w:pPr>
              <w:jc w:val="center"/>
              <w:rPr>
                <w:b/>
                <w:i/>
                <w:color w:val="000000"/>
                <w:sz w:val="12"/>
                <w:szCs w:val="12"/>
              </w:rPr>
            </w:pPr>
          </w:p>
          <w:p w14:paraId="495B5101" w14:textId="77777777" w:rsidR="003209F9" w:rsidRPr="008B6112" w:rsidRDefault="003209F9" w:rsidP="00315FFC">
            <w:pPr>
              <w:jc w:val="center"/>
              <w:rPr>
                <w:rFonts w:ascii="Garamond" w:hAnsi="Garamond"/>
                <w:i/>
                <w:sz w:val="4"/>
                <w:szCs w:val="4"/>
              </w:rPr>
            </w:pPr>
          </w:p>
        </w:tc>
      </w:tr>
      <w:tr w:rsidR="003209F9" w:rsidRPr="007D762B" w14:paraId="329F2A35" w14:textId="77777777" w:rsidTr="00315FFC">
        <w:trPr>
          <w:cantSplit/>
          <w:trHeight w:val="80"/>
        </w:trPr>
        <w:tc>
          <w:tcPr>
            <w:tcW w:w="5426" w:type="dxa"/>
            <w:gridSpan w:val="3"/>
          </w:tcPr>
          <w:p w14:paraId="50E28354" w14:textId="77777777" w:rsidR="003209F9" w:rsidRPr="00184D71" w:rsidRDefault="003209F9" w:rsidP="00315FFC">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65" w:type="dxa"/>
            <w:vMerge/>
          </w:tcPr>
          <w:p w14:paraId="1CD5014A" w14:textId="77777777" w:rsidR="003209F9" w:rsidRPr="007D762B" w:rsidRDefault="003209F9" w:rsidP="00315FFC">
            <w:pPr>
              <w:ind w:right="-77"/>
              <w:jc w:val="center"/>
              <w:rPr>
                <w:b/>
                <w:i/>
                <w:color w:val="000000"/>
                <w:sz w:val="20"/>
                <w:szCs w:val="20"/>
              </w:rPr>
            </w:pPr>
          </w:p>
        </w:tc>
      </w:tr>
      <w:tr w:rsidR="003209F9" w:rsidRPr="007D762B" w14:paraId="6830C81A" w14:textId="77777777" w:rsidTr="00315FFC">
        <w:trPr>
          <w:cantSplit/>
          <w:trHeight w:val="84"/>
        </w:trPr>
        <w:tc>
          <w:tcPr>
            <w:tcW w:w="5426" w:type="dxa"/>
            <w:gridSpan w:val="3"/>
          </w:tcPr>
          <w:p w14:paraId="1F23012F" w14:textId="77777777" w:rsidR="003209F9" w:rsidRPr="00F11AF4" w:rsidRDefault="003209F9" w:rsidP="00315FFC">
            <w:pPr>
              <w:ind w:right="-170"/>
              <w:rPr>
                <w:rFonts w:ascii="Garamond" w:hAnsi="Garamond"/>
                <w:b/>
                <w:smallCaps/>
                <w:color w:val="000000"/>
                <w:sz w:val="2"/>
                <w:szCs w:val="2"/>
              </w:rPr>
            </w:pPr>
          </w:p>
        </w:tc>
        <w:tc>
          <w:tcPr>
            <w:tcW w:w="1965" w:type="dxa"/>
            <w:vMerge/>
          </w:tcPr>
          <w:p w14:paraId="1CF117F5" w14:textId="77777777" w:rsidR="003209F9" w:rsidRPr="007D762B" w:rsidRDefault="003209F9" w:rsidP="00315FFC">
            <w:pPr>
              <w:rPr>
                <w:b/>
                <w:i/>
                <w:color w:val="000000"/>
                <w:sz w:val="20"/>
                <w:szCs w:val="20"/>
              </w:rPr>
            </w:pPr>
          </w:p>
        </w:tc>
      </w:tr>
      <w:tr w:rsidR="003209F9" w:rsidRPr="0096090C" w14:paraId="1159AC6F" w14:textId="77777777" w:rsidTr="00315FFC">
        <w:trPr>
          <w:cantSplit/>
          <w:trHeight w:val="1411"/>
        </w:trPr>
        <w:tc>
          <w:tcPr>
            <w:tcW w:w="5426" w:type="dxa"/>
            <w:gridSpan w:val="3"/>
          </w:tcPr>
          <w:p w14:paraId="7750E39E" w14:textId="77777777" w:rsidR="003209F9" w:rsidRDefault="003209F9" w:rsidP="00315FFC">
            <w:pPr>
              <w:ind w:left="-74" w:hanging="567"/>
              <w:jc w:val="center"/>
              <w:rPr>
                <w:rFonts w:ascii="Garamond" w:hAnsi="Garamond"/>
                <w:b/>
                <w:smallCaps/>
                <w:color w:val="00000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p>
          <w:p w14:paraId="75392619" w14:textId="77777777" w:rsidR="003209F9" w:rsidRDefault="003209F9" w:rsidP="00315FFC">
            <w:pPr>
              <w:ind w:left="-74" w:hanging="567"/>
              <w:jc w:val="center"/>
              <w:rPr>
                <w:rFonts w:ascii="Garamond" w:hAnsi="Garamond"/>
                <w:b/>
                <w:color w:val="000000"/>
                <w:sz w:val="22"/>
                <w:szCs w:val="22"/>
              </w:rPr>
            </w:pPr>
            <w:r w:rsidRPr="00010938">
              <w:rPr>
                <w:rFonts w:ascii="Garamond" w:hAnsi="Garamond"/>
                <w:b/>
                <w:color w:val="000000"/>
                <w:sz w:val="22"/>
                <w:szCs w:val="22"/>
              </w:rPr>
              <w:t>with Prayers for Healing</w:t>
            </w:r>
          </w:p>
          <w:p w14:paraId="2C77771B" w14:textId="77777777" w:rsidR="003209F9" w:rsidRPr="006963B8" w:rsidRDefault="003209F9" w:rsidP="00315FFC">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7E21218B" w14:textId="77777777" w:rsidR="003209F9" w:rsidRPr="00B36FC1" w:rsidRDefault="003209F9" w:rsidP="00315FFC">
            <w:pPr>
              <w:rPr>
                <w:lang w:eastAsia="en-GB"/>
              </w:rPr>
            </w:pPr>
            <w:r w:rsidRPr="006F2C92">
              <w:rPr>
                <w:rFonts w:ascii="Garamond" w:hAnsi="Garamond"/>
                <w:i/>
                <w:color w:val="000000"/>
                <w:sz w:val="20"/>
                <w:szCs w:val="20"/>
              </w:rPr>
              <w:t>Please come to the Hall after the Service for Coffee, Tea &amp; Fellowship</w:t>
            </w:r>
          </w:p>
          <w:p w14:paraId="5810D06C" w14:textId="2CAACE4A" w:rsidR="003209F9" w:rsidRDefault="003209F9" w:rsidP="00315FFC">
            <w:pPr>
              <w:ind w:left="-74"/>
              <w:jc w:val="center"/>
              <w:rPr>
                <w:rFonts w:ascii="Garamond" w:hAnsi="Garamond"/>
                <w:i/>
                <w:color w:val="000000"/>
                <w:sz w:val="15"/>
                <w:szCs w:val="15"/>
              </w:rPr>
            </w:pPr>
          </w:p>
          <w:p w14:paraId="2FB8B1E5" w14:textId="77777777" w:rsidR="00AC39D2" w:rsidRPr="00AC39D2" w:rsidRDefault="00AC39D2" w:rsidP="00315FFC">
            <w:pPr>
              <w:ind w:left="-74"/>
              <w:jc w:val="center"/>
              <w:rPr>
                <w:rFonts w:ascii="Garamond" w:hAnsi="Garamond"/>
                <w:i/>
                <w:color w:val="000000"/>
                <w:sz w:val="15"/>
                <w:szCs w:val="15"/>
              </w:rPr>
            </w:pPr>
          </w:p>
          <w:p w14:paraId="1818B40D" w14:textId="77777777" w:rsidR="003209F9" w:rsidRPr="00634785" w:rsidRDefault="003209F9" w:rsidP="00315FFC">
            <w:pPr>
              <w:ind w:left="-74"/>
              <w:jc w:val="center"/>
              <w:rPr>
                <w:rFonts w:ascii="Garamond" w:hAnsi="Garamond"/>
                <w:b/>
                <w:smallCaps/>
                <w:color w:val="000000"/>
                <w:sz w:val="4"/>
                <w:szCs w:val="4"/>
              </w:rPr>
            </w:pPr>
          </w:p>
        </w:tc>
        <w:tc>
          <w:tcPr>
            <w:tcW w:w="1965" w:type="dxa"/>
            <w:vMerge/>
          </w:tcPr>
          <w:p w14:paraId="06C01105" w14:textId="77777777" w:rsidR="003209F9" w:rsidRPr="007D762B" w:rsidRDefault="003209F9" w:rsidP="00315FFC">
            <w:pPr>
              <w:rPr>
                <w:b/>
                <w:color w:val="000000"/>
                <w:sz w:val="20"/>
                <w:szCs w:val="20"/>
              </w:rPr>
            </w:pPr>
          </w:p>
        </w:tc>
      </w:tr>
      <w:tr w:rsidR="003209F9" w:rsidRPr="004873D6" w14:paraId="0DC28507" w14:textId="77777777" w:rsidTr="00315FFC">
        <w:trPr>
          <w:trHeight w:val="266"/>
        </w:trPr>
        <w:tc>
          <w:tcPr>
            <w:tcW w:w="3856" w:type="dxa"/>
          </w:tcPr>
          <w:p w14:paraId="3838D9F8" w14:textId="77777777" w:rsidR="003209F9" w:rsidRPr="000D4FB1" w:rsidRDefault="003209F9" w:rsidP="00315FFC">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397" w:type="dxa"/>
          </w:tcPr>
          <w:p w14:paraId="780EC90B" w14:textId="77777777" w:rsidR="003209F9" w:rsidRPr="004873D6" w:rsidRDefault="003209F9" w:rsidP="00315FFC">
            <w:pPr>
              <w:rPr>
                <w:sz w:val="22"/>
              </w:rPr>
            </w:pPr>
          </w:p>
        </w:tc>
        <w:tc>
          <w:tcPr>
            <w:tcW w:w="3138" w:type="dxa"/>
            <w:gridSpan w:val="2"/>
          </w:tcPr>
          <w:p w14:paraId="6A43B5E9" w14:textId="216D8A64" w:rsidR="003209F9" w:rsidRDefault="003209F9" w:rsidP="00315FFC">
            <w:pPr>
              <w:ind w:right="-130"/>
              <w:rPr>
                <w:rFonts w:ascii="Garamond" w:hAnsi="Garamond"/>
                <w:b/>
                <w:smallCaps/>
                <w:sz w:val="22"/>
                <w:szCs w:val="22"/>
              </w:rPr>
            </w:pPr>
            <w:r w:rsidRPr="000D4FB1">
              <w:rPr>
                <w:rFonts w:ascii="Garamond" w:hAnsi="Garamond"/>
                <w:b/>
                <w:smallCaps/>
                <w:sz w:val="22"/>
                <w:szCs w:val="22"/>
              </w:rPr>
              <w:t>Next Sunday</w:t>
            </w:r>
            <w:r>
              <w:rPr>
                <w:rFonts w:ascii="Garamond" w:hAnsi="Garamond"/>
                <w:b/>
                <w:smallCaps/>
                <w:sz w:val="22"/>
                <w:szCs w:val="22"/>
              </w:rPr>
              <w:t xml:space="preserve"> </w:t>
            </w:r>
            <w:r w:rsidR="009F6A50">
              <w:rPr>
                <w:rFonts w:ascii="Garamond" w:hAnsi="Garamond"/>
                <w:b/>
                <w:smallCaps/>
                <w:sz w:val="22"/>
                <w:szCs w:val="22"/>
              </w:rPr>
              <w:t>4</w:t>
            </w:r>
            <w:r w:rsidR="009F6A50" w:rsidRPr="009F6A50">
              <w:rPr>
                <w:rFonts w:ascii="Garamond" w:hAnsi="Garamond"/>
                <w:b/>
                <w:smallCaps/>
                <w:sz w:val="22"/>
                <w:szCs w:val="22"/>
                <w:vertAlign w:val="superscript"/>
              </w:rPr>
              <w:t>th</w:t>
            </w:r>
            <w:r w:rsidR="009F6A50">
              <w:rPr>
                <w:rFonts w:ascii="Garamond" w:hAnsi="Garamond"/>
                <w:b/>
                <w:smallCaps/>
                <w:sz w:val="22"/>
                <w:szCs w:val="22"/>
              </w:rPr>
              <w:t xml:space="preserve"> January 2026</w:t>
            </w:r>
            <w:r>
              <w:rPr>
                <w:rFonts w:ascii="Garamond" w:hAnsi="Garamond"/>
                <w:b/>
                <w:smallCaps/>
                <w:sz w:val="22"/>
                <w:szCs w:val="22"/>
              </w:rPr>
              <w:t xml:space="preserve"> </w:t>
            </w:r>
          </w:p>
          <w:p w14:paraId="42A6A2DB" w14:textId="77777777" w:rsidR="003209F9" w:rsidRPr="004873D6" w:rsidRDefault="003209F9" w:rsidP="00315FFC">
            <w:pPr>
              <w:ind w:right="-130" w:hanging="164"/>
              <w:jc w:val="center"/>
              <w:rPr>
                <w:rFonts w:ascii="Garamond" w:hAnsi="Garamond"/>
                <w:i/>
                <w:smallCaps/>
                <w:sz w:val="2"/>
                <w:szCs w:val="2"/>
              </w:rPr>
            </w:pPr>
          </w:p>
        </w:tc>
      </w:tr>
      <w:tr w:rsidR="003209F9" w:rsidRPr="004873D6" w14:paraId="3331594F" w14:textId="77777777" w:rsidTr="00315FFC">
        <w:trPr>
          <w:cantSplit/>
          <w:trHeight w:val="188"/>
        </w:trPr>
        <w:tc>
          <w:tcPr>
            <w:tcW w:w="3856" w:type="dxa"/>
            <w:vMerge w:val="restart"/>
          </w:tcPr>
          <w:p w14:paraId="3DC5F594" w14:textId="50083FEA" w:rsidR="003209F9" w:rsidRPr="00AD3C18" w:rsidRDefault="00AC39D2" w:rsidP="00315FFC">
            <w:pPr>
              <w:tabs>
                <w:tab w:val="left" w:pos="900"/>
              </w:tabs>
              <w:jc w:val="center"/>
              <w:rPr>
                <w:rStyle w:val="BookTitle"/>
                <w:bCs w:val="0"/>
                <w:smallCaps w:val="0"/>
                <w:spacing w:val="0"/>
                <w:sz w:val="16"/>
                <w:szCs w:val="16"/>
              </w:rPr>
            </w:pPr>
            <w:r>
              <w:rPr>
                <w:rFonts w:ascii="Garamond" w:hAnsi="Garamond"/>
                <w:b/>
                <w:sz w:val="16"/>
                <w:szCs w:val="16"/>
              </w:rPr>
              <w:t>9.30 Wednesday Holy Communion</w:t>
            </w:r>
          </w:p>
        </w:tc>
        <w:tc>
          <w:tcPr>
            <w:tcW w:w="397" w:type="dxa"/>
          </w:tcPr>
          <w:p w14:paraId="6E6B0C20" w14:textId="77777777" w:rsidR="003209F9" w:rsidRPr="004873D6" w:rsidRDefault="003209F9" w:rsidP="00315FFC">
            <w:pPr>
              <w:rPr>
                <w:rFonts w:ascii="Univers" w:hAnsi="Univers"/>
                <w:sz w:val="16"/>
              </w:rPr>
            </w:pPr>
          </w:p>
        </w:tc>
        <w:tc>
          <w:tcPr>
            <w:tcW w:w="3138" w:type="dxa"/>
            <w:gridSpan w:val="2"/>
            <w:vMerge w:val="restart"/>
          </w:tcPr>
          <w:p w14:paraId="4E7A1EAF" w14:textId="77777777" w:rsidR="00AC39D2" w:rsidRPr="00751C8C" w:rsidRDefault="00AC39D2" w:rsidP="00AC39D2">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3ECB2E82" w14:textId="6EC6168E" w:rsidR="003209F9" w:rsidRDefault="00AC39D2" w:rsidP="00315FFC">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0262D22F" w14:textId="77777777" w:rsidR="009F6A50" w:rsidRPr="00D02F6D" w:rsidRDefault="009F6A50" w:rsidP="009F6A50">
            <w:pPr>
              <w:rPr>
                <w:rFonts w:ascii="Garamond" w:hAnsi="Garamond"/>
                <w:i/>
                <w:sz w:val="16"/>
                <w:szCs w:val="16"/>
              </w:rPr>
            </w:pPr>
            <w:r w:rsidRPr="00D02F6D">
              <w:rPr>
                <w:rFonts w:ascii="Garamond" w:hAnsi="Garamond" w:cs="Calibri"/>
                <w:i/>
                <w:color w:val="000000"/>
                <w:spacing w:val="3"/>
                <w:sz w:val="16"/>
                <w:szCs w:val="16"/>
                <w:shd w:val="clear" w:color="auto" w:fill="FFFFFF"/>
              </w:rPr>
              <w:t>Isaiah 60.1-6; Ephesians 3.1-12; Matthew 2.1-12</w:t>
            </w:r>
          </w:p>
          <w:p w14:paraId="64DAA679" w14:textId="77777777" w:rsidR="003209F9" w:rsidRPr="00AD3C18" w:rsidRDefault="003209F9" w:rsidP="00315FFC">
            <w:pPr>
              <w:rPr>
                <w:rFonts w:ascii="Garamond" w:hAnsi="Garamond"/>
                <w:b/>
                <w:i/>
                <w:sz w:val="22"/>
                <w:szCs w:val="22"/>
              </w:rPr>
            </w:pPr>
          </w:p>
        </w:tc>
      </w:tr>
      <w:tr w:rsidR="003209F9" w:rsidRPr="004873D6" w14:paraId="5BD0C7A0" w14:textId="77777777" w:rsidTr="00315FFC">
        <w:trPr>
          <w:cantSplit/>
          <w:trHeight w:val="175"/>
        </w:trPr>
        <w:tc>
          <w:tcPr>
            <w:tcW w:w="3856" w:type="dxa"/>
            <w:vMerge/>
          </w:tcPr>
          <w:p w14:paraId="073BEE04" w14:textId="77777777" w:rsidR="003209F9" w:rsidRPr="004873D6" w:rsidRDefault="003209F9" w:rsidP="00315FFC">
            <w:pPr>
              <w:ind w:hanging="108"/>
              <w:rPr>
                <w:rFonts w:ascii="Univers" w:hAnsi="Univers"/>
                <w:sz w:val="16"/>
              </w:rPr>
            </w:pPr>
          </w:p>
        </w:tc>
        <w:tc>
          <w:tcPr>
            <w:tcW w:w="397" w:type="dxa"/>
          </w:tcPr>
          <w:p w14:paraId="2126B96A" w14:textId="77777777" w:rsidR="003209F9" w:rsidRPr="004873D6" w:rsidRDefault="003209F9" w:rsidP="00315FFC">
            <w:pPr>
              <w:rPr>
                <w:rFonts w:ascii="Univers" w:hAnsi="Univers"/>
                <w:sz w:val="16"/>
              </w:rPr>
            </w:pPr>
          </w:p>
        </w:tc>
        <w:tc>
          <w:tcPr>
            <w:tcW w:w="3138" w:type="dxa"/>
            <w:gridSpan w:val="2"/>
            <w:vMerge/>
          </w:tcPr>
          <w:p w14:paraId="65A3E68E" w14:textId="77777777" w:rsidR="003209F9" w:rsidRPr="004873D6" w:rsidRDefault="003209F9" w:rsidP="00315FFC">
            <w:pPr>
              <w:ind w:right="-131" w:hanging="108"/>
              <w:rPr>
                <w:rFonts w:ascii="Univers" w:hAnsi="Univers"/>
                <w:sz w:val="16"/>
              </w:rPr>
            </w:pPr>
          </w:p>
        </w:tc>
      </w:tr>
      <w:tr w:rsidR="003209F9" w:rsidRPr="004873D6" w14:paraId="45581DDF" w14:textId="77777777" w:rsidTr="00315FFC">
        <w:trPr>
          <w:cantSplit/>
          <w:trHeight w:val="814"/>
        </w:trPr>
        <w:tc>
          <w:tcPr>
            <w:tcW w:w="3856" w:type="dxa"/>
            <w:vMerge/>
          </w:tcPr>
          <w:p w14:paraId="7387307F" w14:textId="77777777" w:rsidR="003209F9" w:rsidRPr="004873D6" w:rsidRDefault="003209F9" w:rsidP="00315FFC">
            <w:pPr>
              <w:ind w:hanging="108"/>
              <w:rPr>
                <w:rFonts w:ascii="Univers" w:hAnsi="Univers"/>
                <w:sz w:val="16"/>
              </w:rPr>
            </w:pPr>
          </w:p>
        </w:tc>
        <w:tc>
          <w:tcPr>
            <w:tcW w:w="397" w:type="dxa"/>
          </w:tcPr>
          <w:p w14:paraId="62F9974D" w14:textId="77777777" w:rsidR="003209F9" w:rsidRDefault="003209F9" w:rsidP="00315FFC">
            <w:pPr>
              <w:rPr>
                <w:rFonts w:ascii="Univers" w:hAnsi="Univers"/>
                <w:sz w:val="16"/>
              </w:rPr>
            </w:pPr>
          </w:p>
          <w:p w14:paraId="3634F756" w14:textId="77777777" w:rsidR="00AC39D2" w:rsidRDefault="00AC39D2" w:rsidP="00315FFC">
            <w:pPr>
              <w:rPr>
                <w:rFonts w:ascii="Univers" w:hAnsi="Univers"/>
                <w:sz w:val="16"/>
              </w:rPr>
            </w:pPr>
          </w:p>
          <w:p w14:paraId="3903C851" w14:textId="77777777" w:rsidR="00AC39D2" w:rsidRDefault="00AC39D2" w:rsidP="00315FFC">
            <w:pPr>
              <w:rPr>
                <w:rFonts w:ascii="Univers" w:hAnsi="Univers"/>
                <w:sz w:val="16"/>
              </w:rPr>
            </w:pPr>
          </w:p>
          <w:p w14:paraId="706CE6F5" w14:textId="77777777" w:rsidR="00AC39D2" w:rsidRDefault="00AC39D2" w:rsidP="00315FFC">
            <w:pPr>
              <w:rPr>
                <w:rFonts w:ascii="Univers" w:hAnsi="Univers"/>
                <w:sz w:val="16"/>
              </w:rPr>
            </w:pPr>
          </w:p>
          <w:p w14:paraId="245C5D24" w14:textId="6128AC75" w:rsidR="00AC39D2" w:rsidRPr="004873D6" w:rsidRDefault="00AC39D2" w:rsidP="00AC39D2">
            <w:pPr>
              <w:rPr>
                <w:rFonts w:ascii="Univers" w:hAnsi="Univers"/>
                <w:sz w:val="16"/>
              </w:rPr>
            </w:pPr>
          </w:p>
        </w:tc>
        <w:tc>
          <w:tcPr>
            <w:tcW w:w="3138" w:type="dxa"/>
            <w:gridSpan w:val="2"/>
            <w:vMerge/>
          </w:tcPr>
          <w:p w14:paraId="066E023A" w14:textId="77777777" w:rsidR="003209F9" w:rsidRPr="004873D6" w:rsidRDefault="003209F9" w:rsidP="00315FFC">
            <w:pPr>
              <w:ind w:right="-131" w:hanging="108"/>
              <w:rPr>
                <w:rFonts w:ascii="Univers" w:hAnsi="Univers"/>
                <w:sz w:val="16"/>
              </w:rPr>
            </w:pPr>
          </w:p>
        </w:tc>
      </w:tr>
    </w:tbl>
    <w:p w14:paraId="607ED3B2" w14:textId="563265DE" w:rsidR="003209F9" w:rsidRPr="000315AF" w:rsidRDefault="00AC39D2" w:rsidP="003209F9">
      <w:pPr>
        <w:rPr>
          <w:rStyle w:val="BookTitle"/>
          <w:rFonts w:ascii="Times New Roman" w:hAnsi="Times New Roman"/>
          <w:b w:val="0"/>
          <w:bCs w:val="0"/>
          <w:smallCaps w:val="0"/>
          <w:spacing w:val="0"/>
          <w:sz w:val="15"/>
          <w:szCs w:val="15"/>
        </w:rPr>
      </w:pPr>
      <w:r>
        <w:rPr>
          <w:noProof/>
          <w:sz w:val="15"/>
          <w:szCs w:val="15"/>
        </w:rPr>
        <w:drawing>
          <wp:anchor distT="0" distB="0" distL="114300" distR="114300" simplePos="0" relativeHeight="251662336" behindDoc="1" locked="0" layoutInCell="1" allowOverlap="1" wp14:anchorId="667ACAFD" wp14:editId="057AD230">
            <wp:simplePos x="0" y="0"/>
            <wp:positionH relativeFrom="column">
              <wp:posOffset>3810</wp:posOffset>
            </wp:positionH>
            <wp:positionV relativeFrom="paragraph">
              <wp:posOffset>0</wp:posOffset>
            </wp:positionV>
            <wp:extent cx="2084400" cy="2084400"/>
            <wp:effectExtent l="0" t="0" r="0" b="0"/>
            <wp:wrapTight wrapText="right">
              <wp:wrapPolygon edited="0">
                <wp:start x="0" y="0"/>
                <wp:lineTo x="0" y="21455"/>
                <wp:lineTo x="21455" y="21455"/>
                <wp:lineTo x="2145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shot 2025-12-23 at 13.00.26.png"/>
                    <pic:cNvPicPr/>
                  </pic:nvPicPr>
                  <pic:blipFill>
                    <a:blip r:embed="rId11">
                      <a:extLst>
                        <a:ext uri="{28A0092B-C50C-407E-A947-70E740481C1C}">
                          <a14:useLocalDpi xmlns:a14="http://schemas.microsoft.com/office/drawing/2010/main" val="0"/>
                        </a:ext>
                      </a:extLst>
                    </a:blip>
                    <a:stretch>
                      <a:fillRect/>
                    </a:stretch>
                  </pic:blipFill>
                  <pic:spPr>
                    <a:xfrm>
                      <a:off x="0" y="0"/>
                      <a:ext cx="2084400" cy="2084400"/>
                    </a:xfrm>
                    <a:prstGeom prst="rect">
                      <a:avLst/>
                    </a:prstGeom>
                  </pic:spPr>
                </pic:pic>
              </a:graphicData>
            </a:graphic>
            <wp14:sizeRelH relativeFrom="margin">
              <wp14:pctWidth>0</wp14:pctWidth>
            </wp14:sizeRelH>
            <wp14:sizeRelV relativeFrom="margin">
              <wp14:pctHeight>0</wp14:pctHeight>
            </wp14:sizeRelV>
          </wp:anchor>
        </w:drawing>
      </w:r>
    </w:p>
    <w:p w14:paraId="45E8D496" w14:textId="77777777" w:rsidR="006232B2" w:rsidRDefault="006232B2" w:rsidP="006232B2">
      <w:pPr>
        <w:jc w:val="center"/>
        <w:rPr>
          <w:rStyle w:val="BookTitle"/>
          <w:u w:val="single"/>
        </w:rPr>
      </w:pPr>
      <w:r w:rsidRPr="00C702F6">
        <w:rPr>
          <w:rStyle w:val="BookTitle"/>
          <w:u w:val="single"/>
        </w:rPr>
        <w:t>TODAY’S COLLECT</w:t>
      </w:r>
    </w:p>
    <w:p w14:paraId="10305B08" w14:textId="77777777" w:rsidR="006232B2" w:rsidRPr="006232B2" w:rsidRDefault="006232B2" w:rsidP="006232B2">
      <w:pPr>
        <w:jc w:val="center"/>
        <w:rPr>
          <w:rStyle w:val="BookTitle"/>
          <w:sz w:val="15"/>
          <w:szCs w:val="15"/>
          <w:u w:val="single"/>
        </w:rPr>
      </w:pPr>
    </w:p>
    <w:p w14:paraId="2A2101E6" w14:textId="321B0C5C" w:rsidR="006232B2" w:rsidRPr="00AC39D2" w:rsidRDefault="00AC39D2" w:rsidP="00AC39D2">
      <w:pPr>
        <w:pStyle w:val="ve1"/>
        <w:numPr>
          <w:ilvl w:val="0"/>
          <w:numId w:val="1"/>
        </w:numPr>
        <w:spacing w:before="0" w:beforeAutospacing="0" w:after="0" w:afterAutospacing="0"/>
        <w:jc w:val="both"/>
        <w:rPr>
          <w:rStyle w:val="BookTitle"/>
          <w:rFonts w:cs="Calibri"/>
          <w:bCs w:val="0"/>
          <w:smallCaps w:val="0"/>
          <w:color w:val="000000"/>
          <w:spacing w:val="3"/>
        </w:rPr>
      </w:pPr>
      <w:r w:rsidRPr="00D02F6D">
        <w:rPr>
          <w:rFonts w:ascii="Garamond" w:hAnsi="Garamond" w:cs="Calibri"/>
          <w:b/>
          <w:color w:val="000000"/>
          <w:spacing w:val="3"/>
          <w:sz w:val="22"/>
          <w:szCs w:val="22"/>
        </w:rPr>
        <w:t>God in Trinity, eternal unity of perfect love: gather the nations to be one family,</w:t>
      </w:r>
      <w:r>
        <w:rPr>
          <w:rFonts w:ascii="Garamond" w:hAnsi="Garamond" w:cs="Calibri"/>
          <w:b/>
          <w:color w:val="000000"/>
          <w:spacing w:val="3"/>
          <w:sz w:val="22"/>
          <w:szCs w:val="22"/>
        </w:rPr>
        <w:t xml:space="preserve"> </w:t>
      </w:r>
      <w:r w:rsidRPr="00D02F6D">
        <w:rPr>
          <w:rFonts w:ascii="Garamond" w:hAnsi="Garamond" w:cs="Calibri"/>
          <w:b/>
          <w:color w:val="000000"/>
          <w:spacing w:val="3"/>
          <w:sz w:val="22"/>
          <w:szCs w:val="22"/>
        </w:rPr>
        <w:t>and draw us into your holy life through the birth of Emmanuel, our Lord Jesus Christ.</w:t>
      </w:r>
      <w:r w:rsidR="006232B2" w:rsidRPr="00AC39D2">
        <w:rPr>
          <w:rFonts w:ascii="Garamond" w:hAnsi="Garamond"/>
          <w:b/>
          <w:color w:val="000000"/>
          <w:spacing w:val="3"/>
          <w:sz w:val="22"/>
          <w:szCs w:val="22"/>
        </w:rPr>
        <w:tab/>
      </w:r>
      <w:r w:rsidR="006232B2" w:rsidRPr="00AC39D2">
        <w:rPr>
          <w:rFonts w:ascii="Garamond" w:hAnsi="Garamond" w:cs="Calibri"/>
          <w:b/>
          <w:color w:val="000000"/>
          <w:spacing w:val="3"/>
          <w:sz w:val="21"/>
          <w:szCs w:val="21"/>
        </w:rPr>
        <w:t>Amen</w:t>
      </w:r>
    </w:p>
    <w:p w14:paraId="09F19255" w14:textId="77777777" w:rsidR="003209F9" w:rsidRPr="00A90E3B" w:rsidRDefault="003209F9" w:rsidP="003209F9">
      <w:pPr>
        <w:pStyle w:val="ve1"/>
        <w:spacing w:before="0" w:beforeAutospacing="0" w:after="0" w:afterAutospacing="0"/>
        <w:ind w:left="240" w:hanging="240"/>
        <w:jc w:val="center"/>
        <w:rPr>
          <w:rStyle w:val="BookTitle"/>
          <w:rFonts w:cs="Calibri"/>
          <w:bCs w:val="0"/>
          <w:smallCaps w:val="0"/>
          <w:color w:val="000000"/>
          <w:spacing w:val="3"/>
          <w:sz w:val="15"/>
          <w:szCs w:val="15"/>
          <w:u w:val="single"/>
        </w:rPr>
      </w:pPr>
    </w:p>
    <w:p w14:paraId="4D571EC9" w14:textId="77777777" w:rsidR="003209F9" w:rsidRDefault="003209F9" w:rsidP="003209F9">
      <w:pPr>
        <w:pStyle w:val="ve1"/>
        <w:spacing w:before="0" w:beforeAutospacing="0" w:after="0" w:afterAutospacing="0"/>
        <w:ind w:left="240" w:hanging="240"/>
        <w:jc w:val="center"/>
        <w:rPr>
          <w:rStyle w:val="BookTitle"/>
          <w:rFonts w:cs="Calibri"/>
          <w:bCs w:val="0"/>
          <w:smallCaps w:val="0"/>
          <w:color w:val="000000"/>
          <w:spacing w:val="3"/>
          <w:u w:val="single"/>
        </w:rPr>
      </w:pPr>
    </w:p>
    <w:p w14:paraId="00606E8E" w14:textId="77777777" w:rsidR="00AC39D2" w:rsidRDefault="00AC39D2" w:rsidP="003209F9">
      <w:pPr>
        <w:pStyle w:val="ve1"/>
        <w:spacing w:before="0" w:beforeAutospacing="0" w:after="0" w:afterAutospacing="0"/>
        <w:ind w:left="240" w:hanging="240"/>
        <w:jc w:val="center"/>
        <w:rPr>
          <w:rStyle w:val="BookTitle"/>
          <w:rFonts w:cs="Calibri"/>
          <w:bCs w:val="0"/>
          <w:smallCaps w:val="0"/>
          <w:color w:val="000000"/>
          <w:spacing w:val="3"/>
          <w:u w:val="single"/>
        </w:rPr>
      </w:pPr>
    </w:p>
    <w:p w14:paraId="10D221C6" w14:textId="77777777" w:rsidR="00AC39D2" w:rsidRDefault="00AC39D2" w:rsidP="003209F9">
      <w:pPr>
        <w:pStyle w:val="ve1"/>
        <w:spacing w:before="0" w:beforeAutospacing="0" w:after="0" w:afterAutospacing="0"/>
        <w:ind w:left="240" w:hanging="240"/>
        <w:jc w:val="center"/>
        <w:rPr>
          <w:rStyle w:val="BookTitle"/>
          <w:rFonts w:cs="Calibri"/>
          <w:bCs w:val="0"/>
          <w:smallCaps w:val="0"/>
          <w:color w:val="000000"/>
          <w:spacing w:val="3"/>
          <w:u w:val="single"/>
        </w:rPr>
      </w:pPr>
    </w:p>
    <w:p w14:paraId="3A913460" w14:textId="77777777" w:rsidR="00AC39D2" w:rsidRDefault="00AC39D2" w:rsidP="003209F9">
      <w:pPr>
        <w:pStyle w:val="ve1"/>
        <w:spacing w:before="0" w:beforeAutospacing="0" w:after="0" w:afterAutospacing="0"/>
        <w:ind w:left="240" w:hanging="240"/>
        <w:jc w:val="center"/>
        <w:rPr>
          <w:rStyle w:val="BookTitle"/>
          <w:rFonts w:cs="Calibri"/>
          <w:bCs w:val="0"/>
          <w:smallCaps w:val="0"/>
          <w:color w:val="000000"/>
          <w:spacing w:val="3"/>
          <w:u w:val="single"/>
        </w:rPr>
      </w:pPr>
    </w:p>
    <w:p w14:paraId="76A928B3" w14:textId="77777777" w:rsidR="00AC39D2" w:rsidRDefault="00AC39D2" w:rsidP="003209F9">
      <w:pPr>
        <w:pStyle w:val="ve1"/>
        <w:spacing w:before="0" w:beforeAutospacing="0" w:after="0" w:afterAutospacing="0"/>
        <w:ind w:left="240" w:hanging="240"/>
        <w:jc w:val="center"/>
        <w:rPr>
          <w:rStyle w:val="BookTitle"/>
          <w:rFonts w:cs="Calibri"/>
          <w:bCs w:val="0"/>
          <w:smallCaps w:val="0"/>
          <w:color w:val="000000"/>
          <w:spacing w:val="3"/>
          <w:u w:val="single"/>
        </w:rPr>
      </w:pPr>
    </w:p>
    <w:p w14:paraId="4360A469" w14:textId="77777777" w:rsidR="00AC39D2" w:rsidRDefault="00AC39D2" w:rsidP="003209F9">
      <w:pPr>
        <w:pStyle w:val="ve1"/>
        <w:spacing w:before="0" w:beforeAutospacing="0" w:after="0" w:afterAutospacing="0"/>
        <w:ind w:left="240" w:hanging="240"/>
        <w:jc w:val="center"/>
        <w:rPr>
          <w:rStyle w:val="BookTitle"/>
          <w:rFonts w:cs="Calibri"/>
          <w:bCs w:val="0"/>
          <w:smallCaps w:val="0"/>
          <w:color w:val="000000"/>
          <w:spacing w:val="3"/>
          <w:u w:val="single"/>
        </w:rPr>
      </w:pPr>
    </w:p>
    <w:p w14:paraId="2E3DE69A" w14:textId="77777777" w:rsidR="00AC39D2" w:rsidRDefault="00AC39D2" w:rsidP="003209F9">
      <w:pPr>
        <w:pStyle w:val="ve1"/>
        <w:spacing w:before="0" w:beforeAutospacing="0" w:after="0" w:afterAutospacing="0"/>
        <w:ind w:left="240" w:hanging="240"/>
        <w:jc w:val="center"/>
        <w:rPr>
          <w:rStyle w:val="BookTitle"/>
          <w:rFonts w:cs="Calibri"/>
          <w:bCs w:val="0"/>
          <w:smallCaps w:val="0"/>
          <w:color w:val="000000"/>
          <w:spacing w:val="3"/>
          <w:u w:val="single"/>
        </w:rPr>
      </w:pPr>
    </w:p>
    <w:p w14:paraId="2244DDA9" w14:textId="0EC171F8" w:rsidR="003209F9" w:rsidRDefault="003209F9" w:rsidP="003209F9">
      <w:pPr>
        <w:pStyle w:val="ve1"/>
        <w:spacing w:before="0" w:beforeAutospacing="0" w:after="0" w:afterAutospacing="0"/>
        <w:ind w:left="240" w:hanging="240"/>
        <w:jc w:val="center"/>
        <w:rPr>
          <w:rStyle w:val="BookTitle"/>
          <w:rFonts w:cs="Calibri"/>
          <w:bCs w:val="0"/>
          <w:smallCaps w:val="0"/>
          <w:color w:val="000000"/>
          <w:spacing w:val="3"/>
          <w:u w:val="single"/>
        </w:rPr>
      </w:pPr>
      <w:r w:rsidRPr="00397CE2">
        <w:rPr>
          <w:rStyle w:val="BookTitle"/>
          <w:rFonts w:cs="Calibri"/>
          <w:bCs w:val="0"/>
          <w:smallCaps w:val="0"/>
          <w:color w:val="000000"/>
          <w:spacing w:val="3"/>
          <w:u w:val="single"/>
        </w:rPr>
        <w:lastRenderedPageBreak/>
        <w:t>TODAY’S READINGS</w:t>
      </w:r>
    </w:p>
    <w:p w14:paraId="46F871AA" w14:textId="77777777" w:rsidR="003209F9" w:rsidRPr="00C3255E" w:rsidRDefault="003209F9" w:rsidP="003209F9">
      <w:pPr>
        <w:pStyle w:val="ve1"/>
        <w:spacing w:before="0" w:beforeAutospacing="0" w:after="0" w:afterAutospacing="0"/>
        <w:ind w:left="240" w:hanging="240"/>
        <w:jc w:val="center"/>
        <w:rPr>
          <w:rStyle w:val="BookTitle"/>
          <w:rFonts w:cs="Calibri"/>
          <w:bCs w:val="0"/>
          <w:smallCaps w:val="0"/>
          <w:color w:val="000000"/>
          <w:spacing w:val="3"/>
          <w:sz w:val="15"/>
          <w:szCs w:val="15"/>
          <w:u w:val="single"/>
        </w:rPr>
      </w:pPr>
    </w:p>
    <w:p w14:paraId="36C12730" w14:textId="77777777" w:rsidR="00AC39D2" w:rsidRDefault="00AC39D2" w:rsidP="00AC39D2">
      <w:pPr>
        <w:pStyle w:val="top-05"/>
        <w:spacing w:before="0" w:beforeAutospacing="0"/>
        <w:contextualSpacing/>
        <w:jc w:val="both"/>
        <w:rPr>
          <w:rFonts w:ascii="Garamond" w:hAnsi="Garamond" w:cs="Calibri"/>
          <w:b/>
          <w:i/>
          <w:color w:val="000000"/>
          <w:spacing w:val="3"/>
          <w:sz w:val="22"/>
          <w:szCs w:val="22"/>
          <w:shd w:val="clear" w:color="auto" w:fill="FFFFFF"/>
        </w:rPr>
      </w:pPr>
      <w:r w:rsidRPr="00D02F6D">
        <w:rPr>
          <w:rFonts w:ascii="Garamond" w:hAnsi="Garamond" w:cs="Calibri"/>
          <w:b/>
          <w:i/>
          <w:color w:val="000000"/>
          <w:spacing w:val="3"/>
          <w:sz w:val="22"/>
          <w:szCs w:val="22"/>
          <w:shd w:val="clear" w:color="auto" w:fill="FFFFFF"/>
        </w:rPr>
        <w:t>Isaiah 63.7-9</w:t>
      </w:r>
    </w:p>
    <w:p w14:paraId="71E8E76E" w14:textId="5C1F45AF" w:rsidR="00AC39D2" w:rsidRPr="00D02F6D" w:rsidRDefault="00AC39D2" w:rsidP="00AC39D2">
      <w:pPr>
        <w:pStyle w:val="top-05"/>
        <w:spacing w:before="0" w:beforeAutospacing="0"/>
        <w:contextualSpacing/>
        <w:jc w:val="both"/>
        <w:rPr>
          <w:rFonts w:ascii="Garamond" w:hAnsi="Garamond" w:cs="Calibri"/>
          <w:b/>
          <w:i/>
          <w:color w:val="000000"/>
          <w:spacing w:val="3"/>
          <w:sz w:val="22"/>
          <w:szCs w:val="22"/>
          <w:shd w:val="clear" w:color="auto" w:fill="FFFFFF"/>
        </w:rPr>
      </w:pPr>
      <w:r w:rsidRPr="00D02F6D">
        <w:rPr>
          <w:rFonts w:ascii="Garamond" w:hAnsi="Garamond" w:cs="Segoe UI"/>
          <w:color w:val="000000"/>
          <w:sz w:val="22"/>
          <w:szCs w:val="22"/>
        </w:rPr>
        <w:t>I will recount the gracious deeds of the Lord, the praiseworthy acts of the Lord, because of all that the Lord has done for us, and the great favour to the house of Israel that he has shown them according to his mercy,</w:t>
      </w:r>
      <w:r w:rsidRPr="00D02F6D">
        <w:rPr>
          <w:rFonts w:ascii="Garamond" w:hAnsi="Garamond" w:cs="Courier New"/>
          <w:color w:val="000000"/>
          <w:sz w:val="22"/>
          <w:szCs w:val="22"/>
        </w:rPr>
        <w:t> </w:t>
      </w:r>
      <w:r w:rsidRPr="00D02F6D">
        <w:rPr>
          <w:rFonts w:ascii="Garamond" w:hAnsi="Garamond" w:cs="Segoe UI"/>
          <w:color w:val="000000"/>
          <w:sz w:val="22"/>
          <w:szCs w:val="22"/>
        </w:rPr>
        <w:t>according to the abundance of his steadfast love.</w:t>
      </w:r>
      <w:r w:rsidRPr="00D02F6D">
        <w:rPr>
          <w:rFonts w:ascii="Garamond" w:hAnsi="Garamond" w:cs="Segoe UI"/>
          <w:b/>
          <w:bCs/>
          <w:color w:val="000000"/>
          <w:sz w:val="22"/>
          <w:szCs w:val="22"/>
          <w:vertAlign w:val="superscript"/>
        </w:rPr>
        <w:t> </w:t>
      </w:r>
      <w:r w:rsidRPr="00D02F6D">
        <w:rPr>
          <w:rFonts w:ascii="Garamond" w:hAnsi="Garamond" w:cs="Segoe UI"/>
          <w:color w:val="000000"/>
          <w:sz w:val="22"/>
          <w:szCs w:val="22"/>
        </w:rPr>
        <w:t>For he said, ‘Surely they are my people,</w:t>
      </w:r>
      <w:r w:rsidRPr="00D02F6D">
        <w:rPr>
          <w:rFonts w:ascii="Garamond" w:hAnsi="Garamond" w:cs="Courier New"/>
          <w:color w:val="000000"/>
          <w:sz w:val="22"/>
          <w:szCs w:val="22"/>
        </w:rPr>
        <w:t> </w:t>
      </w:r>
      <w:r w:rsidRPr="00D02F6D">
        <w:rPr>
          <w:rFonts w:ascii="Garamond" w:hAnsi="Garamond" w:cs="Segoe UI"/>
          <w:color w:val="000000"/>
          <w:sz w:val="22"/>
          <w:szCs w:val="22"/>
        </w:rPr>
        <w:t>children who will not deal falsely’; and he became their saviour</w:t>
      </w:r>
      <w:r w:rsidRPr="00D02F6D">
        <w:rPr>
          <w:rFonts w:ascii="Garamond" w:hAnsi="Garamond" w:cs="Courier New"/>
          <w:color w:val="000000"/>
          <w:sz w:val="22"/>
          <w:szCs w:val="22"/>
        </w:rPr>
        <w:t> </w:t>
      </w:r>
      <w:r w:rsidRPr="00D02F6D">
        <w:rPr>
          <w:rFonts w:ascii="Garamond" w:hAnsi="Garamond" w:cs="Segoe UI"/>
          <w:color w:val="000000"/>
          <w:sz w:val="22"/>
          <w:szCs w:val="22"/>
        </w:rPr>
        <w:t>in all their distress. It was no messenger or angel</w:t>
      </w:r>
      <w:r w:rsidRPr="00D02F6D">
        <w:rPr>
          <w:rFonts w:ascii="Garamond" w:hAnsi="Garamond" w:cs="Courier New"/>
          <w:color w:val="000000"/>
          <w:sz w:val="22"/>
          <w:szCs w:val="22"/>
        </w:rPr>
        <w:t> </w:t>
      </w:r>
      <w:r w:rsidRPr="00D02F6D">
        <w:rPr>
          <w:rFonts w:ascii="Garamond" w:hAnsi="Garamond" w:cs="Segoe UI"/>
          <w:color w:val="000000"/>
          <w:sz w:val="22"/>
          <w:szCs w:val="22"/>
        </w:rPr>
        <w:t>but his presence that saved them in his love and in his pity he redeemed them; he lifted them up and carried them all the days of old.</w:t>
      </w:r>
    </w:p>
    <w:p w14:paraId="2FA41457" w14:textId="77777777" w:rsidR="00237AE3" w:rsidRPr="00237AE3" w:rsidRDefault="00237AE3" w:rsidP="00AC39D2">
      <w:pPr>
        <w:pStyle w:val="top-05"/>
        <w:spacing w:before="0" w:beforeAutospacing="0"/>
        <w:contextualSpacing/>
        <w:jc w:val="both"/>
        <w:rPr>
          <w:rFonts w:ascii="Garamond" w:hAnsi="Garamond"/>
          <w:b/>
          <w:i/>
          <w:color w:val="000000"/>
          <w:spacing w:val="3"/>
          <w:sz w:val="15"/>
          <w:szCs w:val="15"/>
        </w:rPr>
      </w:pPr>
    </w:p>
    <w:p w14:paraId="65F5B743" w14:textId="77777777" w:rsidR="00AC39D2" w:rsidRDefault="00AC39D2" w:rsidP="00AC39D2">
      <w:pPr>
        <w:pStyle w:val="top-05"/>
        <w:spacing w:before="0" w:beforeAutospacing="0"/>
        <w:contextualSpacing/>
        <w:jc w:val="both"/>
        <w:rPr>
          <w:rFonts w:ascii="Garamond" w:hAnsi="Garamond" w:cs="Calibri"/>
          <w:b/>
          <w:i/>
          <w:color w:val="000000"/>
          <w:spacing w:val="3"/>
          <w:sz w:val="22"/>
          <w:szCs w:val="22"/>
          <w:shd w:val="clear" w:color="auto" w:fill="FFFFFF"/>
        </w:rPr>
      </w:pPr>
      <w:r w:rsidRPr="00D02F6D">
        <w:rPr>
          <w:rFonts w:ascii="Garamond" w:hAnsi="Garamond" w:cs="Calibri"/>
          <w:b/>
          <w:i/>
          <w:color w:val="000000"/>
          <w:spacing w:val="3"/>
          <w:sz w:val="22"/>
          <w:szCs w:val="22"/>
          <w:shd w:val="clear" w:color="auto" w:fill="FFFFFF"/>
        </w:rPr>
        <w:t>Hebrews 2.10-18</w:t>
      </w:r>
    </w:p>
    <w:p w14:paraId="4550D60B" w14:textId="5D1411A4" w:rsidR="00AC39D2" w:rsidRPr="00D02F6D" w:rsidRDefault="00AC39D2" w:rsidP="00AC39D2">
      <w:pPr>
        <w:pStyle w:val="top-05"/>
        <w:spacing w:before="0" w:beforeAutospacing="0"/>
        <w:contextualSpacing/>
        <w:jc w:val="both"/>
        <w:rPr>
          <w:rFonts w:ascii="Garamond" w:hAnsi="Garamond" w:cs="Calibri"/>
          <w:b/>
          <w:i/>
          <w:color w:val="000000"/>
          <w:spacing w:val="3"/>
          <w:sz w:val="22"/>
          <w:szCs w:val="22"/>
          <w:shd w:val="clear" w:color="auto" w:fill="FFFFFF"/>
        </w:rPr>
      </w:pPr>
      <w:r w:rsidRPr="00D02F6D">
        <w:rPr>
          <w:rFonts w:ascii="Garamond" w:hAnsi="Garamond" w:cs="Segoe UI"/>
          <w:color w:val="000000"/>
          <w:sz w:val="22"/>
          <w:szCs w:val="22"/>
        </w:rPr>
        <w:t>It was fitting that God, for whom and through whom all things exist, in bringing many children to glory, should make the pioneer of their salvation perfect through sufferings. For the one who sanctifies and those who are sanctified all have one Father. For this reason Jesus is not ashamed to call them brothers and sisters,</w:t>
      </w:r>
      <w:r w:rsidRPr="00D02F6D">
        <w:rPr>
          <w:rFonts w:ascii="Garamond" w:hAnsi="Garamond" w:cs="Segoe UI"/>
          <w:b/>
          <w:bCs/>
          <w:color w:val="000000"/>
          <w:sz w:val="22"/>
          <w:szCs w:val="22"/>
          <w:vertAlign w:val="superscript"/>
        </w:rPr>
        <w:t> </w:t>
      </w:r>
      <w:r w:rsidRPr="00D02F6D">
        <w:rPr>
          <w:rFonts w:ascii="Garamond" w:hAnsi="Garamond" w:cs="Segoe UI"/>
          <w:color w:val="000000"/>
          <w:sz w:val="22"/>
          <w:szCs w:val="22"/>
        </w:rPr>
        <w:t>saying, ‘I will proclaim your name to my brothers and sisters,</w:t>
      </w:r>
      <w:r w:rsidRPr="00D02F6D">
        <w:rPr>
          <w:rFonts w:ascii="Garamond" w:hAnsi="Garamond" w:cs="Courier New"/>
          <w:color w:val="000000"/>
          <w:sz w:val="22"/>
          <w:szCs w:val="22"/>
        </w:rPr>
        <w:t> </w:t>
      </w:r>
      <w:r w:rsidRPr="00D02F6D">
        <w:rPr>
          <w:rFonts w:ascii="Garamond" w:hAnsi="Garamond" w:cs="Segoe UI"/>
          <w:color w:val="000000"/>
          <w:sz w:val="22"/>
          <w:szCs w:val="22"/>
        </w:rPr>
        <w:t xml:space="preserve">in the midst of the congregation I will praise you.’ </w:t>
      </w:r>
      <w:r w:rsidRPr="00D02F6D">
        <w:rPr>
          <w:rFonts w:ascii="Garamond" w:hAnsi="Garamond" w:cs="Segoe UI"/>
          <w:b/>
          <w:bCs/>
          <w:color w:val="000000"/>
          <w:sz w:val="22"/>
          <w:szCs w:val="22"/>
          <w:vertAlign w:val="superscript"/>
        </w:rPr>
        <w:t> </w:t>
      </w:r>
      <w:r w:rsidRPr="00D02F6D">
        <w:rPr>
          <w:rFonts w:ascii="Garamond" w:hAnsi="Garamond" w:cs="Segoe UI"/>
          <w:color w:val="000000"/>
          <w:sz w:val="22"/>
          <w:szCs w:val="22"/>
        </w:rPr>
        <w:t>And again ‘I will put my trust in him.’ And again, ‘Here am I and the children whom God has given me.’</w:t>
      </w:r>
      <w:r w:rsidRPr="00D02F6D">
        <w:rPr>
          <w:rFonts w:ascii="Garamond" w:hAnsi="Garamond" w:cs="Segoe UI"/>
          <w:b/>
          <w:bCs/>
          <w:color w:val="000000"/>
          <w:sz w:val="22"/>
          <w:szCs w:val="22"/>
          <w:vertAlign w:val="superscript"/>
        </w:rPr>
        <w:t> </w:t>
      </w:r>
      <w:r w:rsidRPr="00D02F6D">
        <w:rPr>
          <w:rFonts w:ascii="Garamond" w:hAnsi="Garamond" w:cs="Segoe UI"/>
          <w:color w:val="000000"/>
          <w:sz w:val="22"/>
          <w:szCs w:val="22"/>
        </w:rPr>
        <w:t>Since, therefore, the children share flesh and blood, he himself likewise shared the same things, so that through death he might destroy the one who has the power of death, that is, the devil, and free those who all their lives were held in slavery by the fear of death. For it is clear that he did not come to help angels, but the descendants of Abraham. Therefore he had to become like his brothers and sisters in every respect, so that he might be a merciful and faithful high priest in the service of God, to make a sacrifice of atonement for the sins of the people. Because he himself was tested by what he suffered, he is able to help those who are being tested.</w:t>
      </w:r>
    </w:p>
    <w:p w14:paraId="607A864B" w14:textId="77777777" w:rsidR="00237AE3" w:rsidRPr="00237AE3" w:rsidRDefault="00237AE3" w:rsidP="00237AE3">
      <w:pPr>
        <w:pStyle w:val="top-05"/>
        <w:spacing w:before="0" w:beforeAutospacing="0"/>
        <w:contextualSpacing/>
        <w:jc w:val="both"/>
        <w:rPr>
          <w:rStyle w:val="Emphasis"/>
          <w:rFonts w:ascii="Garamond" w:hAnsi="Garamond"/>
          <w:b/>
          <w:sz w:val="15"/>
          <w:szCs w:val="15"/>
        </w:rPr>
      </w:pPr>
    </w:p>
    <w:p w14:paraId="3B2C680F" w14:textId="77777777" w:rsidR="00AC39D2" w:rsidRDefault="00237AE3" w:rsidP="00AC39D2">
      <w:pPr>
        <w:pStyle w:val="top-05"/>
        <w:spacing w:before="0" w:beforeAutospacing="0"/>
        <w:contextualSpacing/>
        <w:jc w:val="both"/>
        <w:rPr>
          <w:rStyle w:val="Emphasis"/>
          <w:rFonts w:ascii="Garamond" w:hAnsi="Garamond"/>
          <w:b/>
          <w:sz w:val="22"/>
          <w:szCs w:val="22"/>
        </w:rPr>
      </w:pPr>
      <w:r>
        <w:rPr>
          <w:rStyle w:val="Emphasis"/>
          <w:rFonts w:ascii="Garamond" w:hAnsi="Garamond"/>
          <w:b/>
          <w:sz w:val="22"/>
          <w:szCs w:val="22"/>
        </w:rPr>
        <w:t>Matthew 1 18-25</w:t>
      </w:r>
    </w:p>
    <w:p w14:paraId="1A852C1B" w14:textId="2B092365" w:rsidR="00AC39D2" w:rsidRPr="00D02F6D" w:rsidRDefault="00AC39D2" w:rsidP="00AC39D2">
      <w:pPr>
        <w:pStyle w:val="top-05"/>
        <w:spacing w:before="0" w:beforeAutospacing="0"/>
        <w:contextualSpacing/>
        <w:jc w:val="both"/>
        <w:rPr>
          <w:rFonts w:ascii="Garamond" w:hAnsi="Garamond"/>
          <w:b/>
          <w:i/>
          <w:iCs/>
          <w:sz w:val="22"/>
          <w:szCs w:val="22"/>
        </w:rPr>
      </w:pPr>
      <w:r w:rsidRPr="00D02F6D">
        <w:rPr>
          <w:rFonts w:ascii="Garamond" w:hAnsi="Garamond" w:cs="Segoe UI"/>
          <w:color w:val="000000"/>
          <w:sz w:val="22"/>
          <w:szCs w:val="22"/>
        </w:rPr>
        <w:t>Now after they had left, an angel of the Lord appeared to Joseph in a dream and said, ‘Get up, take the child and his mother, and flee to Egypt, and remain there until I tell you; for Herod is about to search for the child, to destroy him.’ Then Joseph got up, took the child and his mother by night, and went to Egypt, and remained there until the death of Herod. This was to fulfil what had been spoken by the Lord through the prophet, ‘Out of Egypt I have called my son.’</w:t>
      </w:r>
      <w:r w:rsidRPr="00D02F6D">
        <w:rPr>
          <w:rFonts w:ascii="Garamond" w:hAnsi="Garamond" w:cs="Segoe UI"/>
          <w:b/>
          <w:bCs/>
          <w:color w:val="000000"/>
          <w:sz w:val="22"/>
          <w:szCs w:val="22"/>
          <w:vertAlign w:val="superscript"/>
        </w:rPr>
        <w:t> </w:t>
      </w:r>
      <w:r w:rsidRPr="00D02F6D">
        <w:rPr>
          <w:rFonts w:ascii="Garamond" w:hAnsi="Garamond" w:cs="Segoe UI"/>
          <w:color w:val="000000"/>
          <w:sz w:val="22"/>
          <w:szCs w:val="22"/>
        </w:rPr>
        <w:t>When Herod saw that he had been tricked by the wise men, he was infuriated, and he sent and killed all the children in and around Bethlehem who were two years old or under, according to the time that he had learned from the wise men.</w:t>
      </w:r>
      <w:r w:rsidRPr="00D02F6D">
        <w:rPr>
          <w:rFonts w:ascii="Garamond" w:hAnsi="Garamond" w:cs="Segoe UI"/>
          <w:b/>
          <w:bCs/>
          <w:color w:val="000000"/>
          <w:sz w:val="22"/>
          <w:szCs w:val="22"/>
          <w:vertAlign w:val="superscript"/>
        </w:rPr>
        <w:t> </w:t>
      </w:r>
      <w:r w:rsidRPr="00D02F6D">
        <w:rPr>
          <w:rFonts w:ascii="Garamond" w:hAnsi="Garamond" w:cs="Segoe UI"/>
          <w:color w:val="000000"/>
          <w:sz w:val="22"/>
          <w:szCs w:val="22"/>
        </w:rPr>
        <w:t>Then was fulfilled what had been spoken through the prophet Jeremiah:</w:t>
      </w:r>
      <w:r w:rsidRPr="00D02F6D">
        <w:rPr>
          <w:rFonts w:ascii="Garamond" w:hAnsi="Garamond" w:cs="Segoe UI"/>
          <w:b/>
          <w:bCs/>
          <w:color w:val="000000"/>
          <w:sz w:val="22"/>
          <w:szCs w:val="22"/>
          <w:vertAlign w:val="superscript"/>
        </w:rPr>
        <w:t> </w:t>
      </w:r>
      <w:r w:rsidRPr="00D02F6D">
        <w:rPr>
          <w:rFonts w:ascii="Garamond" w:hAnsi="Garamond" w:cs="Segoe UI"/>
          <w:color w:val="000000"/>
          <w:sz w:val="22"/>
          <w:szCs w:val="22"/>
        </w:rPr>
        <w:t>‘A voice was heard in Ramah,</w:t>
      </w:r>
      <w:r w:rsidRPr="00D02F6D">
        <w:rPr>
          <w:rFonts w:ascii="Garamond" w:hAnsi="Garamond" w:cs="Courier New"/>
          <w:color w:val="000000"/>
          <w:sz w:val="22"/>
          <w:szCs w:val="22"/>
        </w:rPr>
        <w:t> </w:t>
      </w:r>
      <w:r w:rsidRPr="00D02F6D">
        <w:rPr>
          <w:rFonts w:ascii="Garamond" w:hAnsi="Garamond" w:cs="Segoe UI"/>
          <w:color w:val="000000"/>
          <w:sz w:val="22"/>
          <w:szCs w:val="22"/>
        </w:rPr>
        <w:t>wailing and loud lamentation, Rachel weeping for her children;</w:t>
      </w:r>
      <w:r w:rsidRPr="00D02F6D">
        <w:rPr>
          <w:rFonts w:ascii="Garamond" w:hAnsi="Garamond" w:cs="Courier New"/>
          <w:color w:val="000000"/>
          <w:sz w:val="22"/>
          <w:szCs w:val="22"/>
        </w:rPr>
        <w:t> </w:t>
      </w:r>
      <w:r w:rsidRPr="00D02F6D">
        <w:rPr>
          <w:rFonts w:ascii="Garamond" w:hAnsi="Garamond" w:cs="Segoe UI"/>
          <w:color w:val="000000"/>
          <w:sz w:val="22"/>
          <w:szCs w:val="22"/>
        </w:rPr>
        <w:t>she refused to be consoled, because they are no more.’</w:t>
      </w:r>
      <w:r w:rsidRPr="00D02F6D">
        <w:rPr>
          <w:rFonts w:ascii="Garamond" w:hAnsi="Garamond" w:cs="Segoe UI"/>
          <w:b/>
          <w:bCs/>
          <w:color w:val="000000"/>
          <w:sz w:val="22"/>
          <w:szCs w:val="22"/>
          <w:vertAlign w:val="superscript"/>
        </w:rPr>
        <w:t> </w:t>
      </w:r>
      <w:r w:rsidRPr="00D02F6D">
        <w:rPr>
          <w:rFonts w:ascii="Garamond" w:hAnsi="Garamond" w:cs="Segoe UI"/>
          <w:color w:val="000000"/>
          <w:sz w:val="22"/>
          <w:szCs w:val="22"/>
        </w:rPr>
        <w:t xml:space="preserve">When Herod died, an angel of the Lord suddenly appeared in a dream to Joseph in Egypt and said, ‘Get up, take the child and his mother, and go to the land of Israel, for those who were seeking the child’s life are dead.’ Then Joseph got up, took the child and his mother, and went to the land of Israel. But when he heard that Archelaus was ruling over Judea in place of his father Herod, he was afraid to go there. And after being </w:t>
      </w:r>
      <w:r w:rsidRPr="00D02F6D">
        <w:rPr>
          <w:rFonts w:ascii="Garamond" w:hAnsi="Garamond" w:cs="Segoe UI"/>
          <w:color w:val="000000"/>
          <w:sz w:val="22"/>
          <w:szCs w:val="22"/>
        </w:rPr>
        <w:t>warned in a dream, he went away to the district of Galilee. There he made his home in a town called Nazareth, so that what had been spoken through the prophets might be fulfilled, ‘He will be called a Nazorean.’</w:t>
      </w:r>
    </w:p>
    <w:p w14:paraId="28239054" w14:textId="77777777" w:rsidR="006232B2" w:rsidRDefault="006232B2" w:rsidP="006232B2">
      <w:pPr>
        <w:jc w:val="center"/>
        <w:rPr>
          <w:rStyle w:val="BookTitle"/>
          <w:u w:val="single"/>
        </w:rPr>
      </w:pPr>
      <w:r w:rsidRPr="00274C99">
        <w:rPr>
          <w:rFonts w:ascii="Garamond" w:hAnsi="Garamond"/>
          <w:b/>
          <w:sz w:val="22"/>
          <w:szCs w:val="22"/>
          <w:u w:val="single"/>
        </w:rPr>
        <w:t>POST-</w:t>
      </w:r>
      <w:r w:rsidRPr="00274C99">
        <w:rPr>
          <w:rStyle w:val="BookTitle"/>
          <w:u w:val="single"/>
        </w:rPr>
        <w:t>COMMUNION</w:t>
      </w:r>
      <w:r w:rsidRPr="00274C99">
        <w:rPr>
          <w:sz w:val="22"/>
          <w:szCs w:val="22"/>
          <w:u w:val="single"/>
        </w:rPr>
        <w:t xml:space="preserve"> </w:t>
      </w:r>
      <w:r w:rsidRPr="00274C99">
        <w:rPr>
          <w:rStyle w:val="BookTitle"/>
          <w:u w:val="single"/>
        </w:rPr>
        <w:t>PRAYER</w:t>
      </w:r>
    </w:p>
    <w:p w14:paraId="7764BE1B" w14:textId="77777777" w:rsidR="006232B2" w:rsidRPr="006232B2" w:rsidRDefault="006232B2" w:rsidP="006232B2">
      <w:pPr>
        <w:jc w:val="center"/>
        <w:rPr>
          <w:rStyle w:val="BookTitle"/>
          <w:sz w:val="15"/>
          <w:szCs w:val="15"/>
          <w:u w:val="single"/>
        </w:rPr>
      </w:pPr>
    </w:p>
    <w:p w14:paraId="182AD8A4" w14:textId="64688C97" w:rsidR="003209F9" w:rsidRPr="00AC39D2" w:rsidRDefault="00AC39D2" w:rsidP="003209F9">
      <w:pPr>
        <w:pStyle w:val="ve1"/>
        <w:spacing w:before="0" w:beforeAutospacing="0" w:after="0" w:afterAutospacing="0"/>
        <w:ind w:left="240" w:hanging="240"/>
        <w:jc w:val="both"/>
        <w:rPr>
          <w:rFonts w:ascii="Garamond" w:hAnsi="Garamond" w:cs="Calibri"/>
          <w:b/>
          <w:color w:val="000000"/>
          <w:spacing w:val="3"/>
          <w:sz w:val="22"/>
          <w:szCs w:val="22"/>
        </w:rPr>
      </w:pPr>
      <w:r w:rsidRPr="00D02F6D">
        <w:rPr>
          <w:rFonts w:ascii="Garamond" w:hAnsi="Garamond" w:cs="Calibri"/>
          <w:b/>
          <w:color w:val="000000"/>
          <w:spacing w:val="3"/>
          <w:sz w:val="22"/>
          <w:szCs w:val="22"/>
        </w:rPr>
        <w:t>Heavenly Father, whose blessed Son shared at Nazareth the life of an earthly home: help your Church to live as one family, united in love and obedience, and bring us all at last to our home in heaven; through Jesus Christ our Lord.</w:t>
      </w:r>
      <w:r w:rsidR="006232B2">
        <w:rPr>
          <w:rFonts w:ascii="Garamond" w:hAnsi="Garamond"/>
          <w:b/>
          <w:color w:val="000000"/>
          <w:spacing w:val="3"/>
          <w:sz w:val="22"/>
          <w:szCs w:val="22"/>
        </w:rPr>
        <w:t xml:space="preserve">    </w:t>
      </w:r>
      <w:r w:rsidR="006232B2" w:rsidRPr="00274C99">
        <w:rPr>
          <w:rFonts w:ascii="Garamond" w:hAnsi="Garamond"/>
          <w:b/>
          <w:sz w:val="21"/>
          <w:szCs w:val="21"/>
          <w:lang w:val="en-US"/>
        </w:rPr>
        <w:t>Amen</w:t>
      </w:r>
    </w:p>
    <w:p w14:paraId="3EC5CEA4" w14:textId="77777777" w:rsidR="003209F9" w:rsidRPr="006F7FEE" w:rsidRDefault="003209F9" w:rsidP="003209F9">
      <w:pPr>
        <w:pStyle w:val="ve1"/>
        <w:spacing w:before="0" w:beforeAutospacing="0" w:after="0" w:afterAutospacing="0"/>
        <w:ind w:left="240" w:hanging="240"/>
        <w:contextualSpacing/>
        <w:jc w:val="center"/>
        <w:rPr>
          <w:rFonts w:ascii="Garamond" w:hAnsi="Garamond"/>
          <w:b/>
          <w:sz w:val="22"/>
          <w:szCs w:val="22"/>
          <w:u w:val="single"/>
        </w:rPr>
      </w:pPr>
      <w:r w:rsidRPr="00274C99">
        <w:rPr>
          <w:rFonts w:ascii="Garamond" w:hAnsi="Garamond"/>
          <w:b/>
          <w:sz w:val="22"/>
          <w:szCs w:val="22"/>
          <w:u w:val="single"/>
        </w:rPr>
        <w:t>PRAYER DIARY</w:t>
      </w:r>
    </w:p>
    <w:p w14:paraId="459532DC" w14:textId="77777777" w:rsidR="003209F9" w:rsidRPr="00F53B90" w:rsidRDefault="003209F9" w:rsidP="003209F9">
      <w:pPr>
        <w:ind w:left="-284" w:right="-188"/>
        <w:jc w:val="both"/>
        <w:rPr>
          <w:rFonts w:ascii="Garamond" w:hAnsi="Garamond" w:cs="Arial"/>
          <w:b/>
          <w:sz w:val="15"/>
          <w:szCs w:val="15"/>
        </w:rPr>
      </w:pPr>
      <w:r>
        <w:rPr>
          <w:rFonts w:ascii="Garamond" w:hAnsi="Garamond" w:cs="Arial"/>
          <w:b/>
          <w:sz w:val="22"/>
          <w:szCs w:val="22"/>
        </w:rPr>
        <w:tab/>
      </w:r>
    </w:p>
    <w:p w14:paraId="4B3F851B" w14:textId="29627871" w:rsidR="008A45F5" w:rsidRPr="005C5FF1" w:rsidRDefault="003209F9" w:rsidP="008A45F5">
      <w:pPr>
        <w:ind w:left="-567" w:right="-188"/>
        <w:rPr>
          <w:rFonts w:ascii="Garamond" w:hAnsi="Garamond" w:cs="Arial"/>
          <w:sz w:val="22"/>
          <w:szCs w:val="22"/>
        </w:rPr>
      </w:pPr>
      <w:r>
        <w:rPr>
          <w:rFonts w:ascii="Garamond" w:hAnsi="Garamond" w:cs="Arial"/>
          <w:b/>
          <w:sz w:val="22"/>
          <w:szCs w:val="22"/>
        </w:rPr>
        <w:tab/>
      </w:r>
      <w:r w:rsidRPr="00B92557">
        <w:rPr>
          <w:rFonts w:ascii="Garamond" w:hAnsi="Garamond" w:cs="Arial"/>
          <w:b/>
          <w:sz w:val="22"/>
          <w:szCs w:val="22"/>
        </w:rPr>
        <w:t>The Parish</w:t>
      </w:r>
      <w:r>
        <w:rPr>
          <w:rFonts w:ascii="Garamond" w:hAnsi="Garamond" w:cs="Arial"/>
          <w:b/>
          <w:sz w:val="22"/>
          <w:szCs w:val="22"/>
        </w:rPr>
        <w:t>:</w:t>
      </w:r>
      <w:r w:rsidRPr="00A90E3B">
        <w:rPr>
          <w:rFonts w:ascii="Garamond" w:hAnsi="Garamond" w:cs="Arial"/>
          <w:sz w:val="22"/>
          <w:szCs w:val="22"/>
        </w:rPr>
        <w:t xml:space="preserve"> </w:t>
      </w:r>
      <w:proofErr w:type="spellStart"/>
      <w:r w:rsidR="008A45F5" w:rsidRPr="005C5FF1">
        <w:rPr>
          <w:rFonts w:ascii="Garamond" w:hAnsi="Garamond" w:cs="Arial"/>
          <w:sz w:val="22"/>
          <w:szCs w:val="22"/>
        </w:rPr>
        <w:t>Ovesdon</w:t>
      </w:r>
      <w:proofErr w:type="spellEnd"/>
      <w:r w:rsidR="008A45F5" w:rsidRPr="005C5FF1">
        <w:rPr>
          <w:rFonts w:ascii="Garamond" w:hAnsi="Garamond" w:cs="Arial"/>
          <w:sz w:val="22"/>
          <w:szCs w:val="22"/>
        </w:rPr>
        <w:t xml:space="preserve"> Avenue; Pembroke Avenue; </w:t>
      </w:r>
      <w:proofErr w:type="spellStart"/>
      <w:r w:rsidR="008A45F5" w:rsidRPr="005C5FF1">
        <w:rPr>
          <w:rFonts w:ascii="Garamond" w:hAnsi="Garamond" w:cs="Arial"/>
          <w:sz w:val="22"/>
          <w:szCs w:val="22"/>
        </w:rPr>
        <w:t>Perwell</w:t>
      </w:r>
      <w:proofErr w:type="spellEnd"/>
      <w:r w:rsidR="008A45F5" w:rsidRPr="005C5FF1">
        <w:rPr>
          <w:rFonts w:ascii="Garamond" w:hAnsi="Garamond" w:cs="Arial"/>
          <w:sz w:val="22"/>
          <w:szCs w:val="22"/>
        </w:rPr>
        <w:t xml:space="preserve"> Avenue; </w:t>
      </w:r>
      <w:proofErr w:type="spellStart"/>
      <w:r w:rsidR="008A45F5" w:rsidRPr="005C5FF1">
        <w:rPr>
          <w:rFonts w:ascii="Garamond" w:hAnsi="Garamond" w:cs="Arial"/>
          <w:sz w:val="22"/>
          <w:szCs w:val="22"/>
        </w:rPr>
        <w:t>Perwell</w:t>
      </w:r>
      <w:proofErr w:type="spellEnd"/>
      <w:r w:rsidR="008A45F5" w:rsidRPr="005C5FF1">
        <w:rPr>
          <w:rFonts w:ascii="Garamond" w:hAnsi="Garamond" w:cs="Arial"/>
          <w:sz w:val="22"/>
          <w:szCs w:val="22"/>
        </w:rPr>
        <w:t xml:space="preserve"> Court; </w:t>
      </w:r>
      <w:r w:rsidR="008A45F5">
        <w:rPr>
          <w:rFonts w:ascii="Garamond" w:hAnsi="Garamond" w:cs="Arial"/>
          <w:sz w:val="22"/>
          <w:szCs w:val="22"/>
        </w:rPr>
        <w:tab/>
      </w:r>
      <w:r w:rsidR="008A45F5" w:rsidRPr="005C5FF1">
        <w:rPr>
          <w:rFonts w:ascii="Garamond" w:hAnsi="Garamond" w:cs="Arial"/>
          <w:sz w:val="22"/>
          <w:szCs w:val="22"/>
        </w:rPr>
        <w:t>Primrose Close; R</w:t>
      </w:r>
      <w:r w:rsidR="008A45F5">
        <w:rPr>
          <w:rFonts w:ascii="Garamond" w:hAnsi="Garamond" w:cs="Arial"/>
        </w:rPr>
        <w:t>a</w:t>
      </w:r>
      <w:r w:rsidR="008A45F5" w:rsidRPr="005C5FF1">
        <w:rPr>
          <w:rFonts w:ascii="Garamond" w:hAnsi="Garamond" w:cs="Arial"/>
          <w:sz w:val="22"/>
          <w:szCs w:val="22"/>
        </w:rPr>
        <w:t xml:space="preserve">venswood Crescent; Rayners Lane; </w:t>
      </w:r>
      <w:proofErr w:type="spellStart"/>
      <w:r w:rsidR="008A45F5" w:rsidRPr="005C5FF1">
        <w:rPr>
          <w:rFonts w:ascii="Garamond" w:hAnsi="Garamond" w:cs="Arial"/>
          <w:sz w:val="22"/>
          <w:szCs w:val="22"/>
        </w:rPr>
        <w:t>Raynton</w:t>
      </w:r>
      <w:proofErr w:type="spellEnd"/>
      <w:r w:rsidR="008A45F5" w:rsidRPr="005C5FF1">
        <w:rPr>
          <w:rFonts w:ascii="Garamond" w:hAnsi="Garamond" w:cs="Arial"/>
          <w:sz w:val="22"/>
          <w:szCs w:val="22"/>
        </w:rPr>
        <w:t xml:space="preserve"> Close; Rosebery </w:t>
      </w:r>
      <w:r w:rsidR="008A45F5">
        <w:rPr>
          <w:rFonts w:ascii="Garamond" w:hAnsi="Garamond" w:cs="Arial"/>
          <w:sz w:val="22"/>
          <w:szCs w:val="22"/>
        </w:rPr>
        <w:tab/>
      </w:r>
      <w:r w:rsidR="008A45F5" w:rsidRPr="005C5FF1">
        <w:rPr>
          <w:rFonts w:ascii="Garamond" w:hAnsi="Garamond" w:cs="Arial"/>
          <w:sz w:val="22"/>
          <w:szCs w:val="22"/>
        </w:rPr>
        <w:t>Avenue.</w:t>
      </w:r>
      <w:r w:rsidR="008A45F5" w:rsidRPr="005C5FF1">
        <w:rPr>
          <w:rFonts w:ascii="Garamond" w:hAnsi="Garamond" w:cs="Arial"/>
          <w:b/>
          <w:bCs/>
          <w:sz w:val="22"/>
          <w:szCs w:val="22"/>
        </w:rPr>
        <w:t xml:space="preserve"> </w:t>
      </w:r>
    </w:p>
    <w:p w14:paraId="6F567981" w14:textId="4F1B5078" w:rsidR="003209F9" w:rsidRPr="00B45671" w:rsidRDefault="003209F9" w:rsidP="003209F9">
      <w:pPr>
        <w:ind w:left="-567" w:right="-188"/>
        <w:jc w:val="both"/>
        <w:rPr>
          <w:rFonts w:ascii="Garamond" w:hAnsi="Garamond" w:cs="Arial"/>
          <w:bCs/>
          <w:sz w:val="15"/>
          <w:szCs w:val="15"/>
        </w:rPr>
      </w:pPr>
      <w:r w:rsidRPr="00B45671">
        <w:rPr>
          <w:rFonts w:ascii="Garamond" w:hAnsi="Garamond" w:cs="Arial"/>
          <w:bCs/>
          <w:sz w:val="15"/>
          <w:szCs w:val="15"/>
        </w:rPr>
        <w:t xml:space="preserve">                </w:t>
      </w:r>
      <w:r w:rsidR="00251969">
        <w:rPr>
          <w:rFonts w:ascii="Garamond" w:hAnsi="Garamond" w:cs="Arial"/>
          <w:b/>
          <w:sz w:val="22"/>
          <w:szCs w:val="22"/>
        </w:rPr>
        <w:t xml:space="preserve">R. I. P. </w:t>
      </w:r>
      <w:r w:rsidR="00251969">
        <w:rPr>
          <w:rFonts w:ascii="Garamond" w:hAnsi="Garamond" w:cs="Arial"/>
          <w:bCs/>
          <w:sz w:val="22"/>
          <w:szCs w:val="22"/>
        </w:rPr>
        <w:t>Ron Burchell who died on the 24</w:t>
      </w:r>
      <w:r w:rsidR="00251969" w:rsidRPr="00251969">
        <w:rPr>
          <w:rFonts w:ascii="Garamond" w:hAnsi="Garamond" w:cs="Arial"/>
          <w:bCs/>
          <w:sz w:val="22"/>
          <w:szCs w:val="22"/>
          <w:vertAlign w:val="superscript"/>
        </w:rPr>
        <w:t>th</w:t>
      </w:r>
      <w:r w:rsidR="00251969">
        <w:rPr>
          <w:rFonts w:ascii="Garamond" w:hAnsi="Garamond" w:cs="Arial"/>
          <w:bCs/>
          <w:sz w:val="22"/>
          <w:szCs w:val="22"/>
        </w:rPr>
        <w:t>.</w:t>
      </w:r>
      <w:r w:rsidRPr="00B45671">
        <w:rPr>
          <w:rFonts w:ascii="Garamond" w:hAnsi="Garamond" w:cs="Arial"/>
          <w:bCs/>
          <w:sz w:val="15"/>
          <w:szCs w:val="15"/>
        </w:rPr>
        <w:t xml:space="preserve">  </w:t>
      </w:r>
    </w:p>
    <w:p w14:paraId="5DB37178" w14:textId="7179BDAA" w:rsidR="008A45F5" w:rsidRPr="00251969" w:rsidRDefault="003209F9" w:rsidP="00251969">
      <w:pPr>
        <w:ind w:left="-567" w:right="-188"/>
        <w:jc w:val="both"/>
        <w:rPr>
          <w:rFonts w:ascii="Garamond" w:hAnsi="Garamond" w:cs="Arial"/>
          <w:bCs/>
          <w:sz w:val="22"/>
          <w:szCs w:val="22"/>
        </w:rPr>
      </w:pPr>
      <w:r>
        <w:rPr>
          <w:rFonts w:ascii="Garamond" w:hAnsi="Garamond" w:cs="Arial"/>
          <w:b/>
          <w:sz w:val="22"/>
          <w:szCs w:val="22"/>
        </w:rPr>
        <w:tab/>
      </w:r>
      <w:r w:rsidR="008A45F5" w:rsidRPr="005C5FF1">
        <w:rPr>
          <w:rFonts w:ascii="Garamond" w:hAnsi="Garamond" w:cs="Arial"/>
          <w:b/>
          <w:sz w:val="22"/>
          <w:szCs w:val="22"/>
        </w:rPr>
        <w:t xml:space="preserve">Happy Birthday to:  </w:t>
      </w:r>
      <w:proofErr w:type="spellStart"/>
      <w:r w:rsidR="008A45F5" w:rsidRPr="005C5FF1">
        <w:rPr>
          <w:rFonts w:ascii="Garamond" w:hAnsi="Garamond" w:cs="Arial"/>
          <w:bCs/>
          <w:sz w:val="22"/>
          <w:szCs w:val="22"/>
        </w:rPr>
        <w:t>EmilyBidder</w:t>
      </w:r>
      <w:proofErr w:type="spellEnd"/>
      <w:r w:rsidR="008A45F5" w:rsidRPr="005C5FF1">
        <w:rPr>
          <w:rFonts w:ascii="Garamond" w:hAnsi="Garamond" w:cs="Arial"/>
          <w:bCs/>
          <w:sz w:val="22"/>
          <w:szCs w:val="22"/>
        </w:rPr>
        <w:t xml:space="preserve"> (29</w:t>
      </w:r>
      <w:r w:rsidR="008A45F5" w:rsidRPr="005C5FF1">
        <w:rPr>
          <w:rFonts w:ascii="Garamond" w:hAnsi="Garamond" w:cs="Arial"/>
          <w:bCs/>
          <w:sz w:val="22"/>
          <w:szCs w:val="22"/>
          <w:vertAlign w:val="superscript"/>
        </w:rPr>
        <w:t>th</w:t>
      </w:r>
      <w:r w:rsidR="008A45F5" w:rsidRPr="005C5FF1">
        <w:rPr>
          <w:rFonts w:ascii="Garamond" w:hAnsi="Garamond" w:cs="Arial"/>
          <w:bCs/>
          <w:sz w:val="22"/>
          <w:szCs w:val="22"/>
        </w:rPr>
        <w:t>); Robinson Ihesiene (30</w:t>
      </w:r>
      <w:r w:rsidR="008A45F5" w:rsidRPr="005C5FF1">
        <w:rPr>
          <w:rFonts w:ascii="Garamond" w:hAnsi="Garamond" w:cs="Arial"/>
          <w:bCs/>
          <w:sz w:val="22"/>
          <w:szCs w:val="22"/>
          <w:vertAlign w:val="superscript"/>
        </w:rPr>
        <w:t>th</w:t>
      </w:r>
      <w:r w:rsidR="008A45F5" w:rsidRPr="005C5FF1">
        <w:rPr>
          <w:rFonts w:ascii="Garamond" w:hAnsi="Garamond" w:cs="Arial"/>
          <w:bCs/>
          <w:sz w:val="22"/>
          <w:szCs w:val="22"/>
        </w:rPr>
        <w:t>).</w:t>
      </w:r>
    </w:p>
    <w:p w14:paraId="3C2DF652" w14:textId="7442469F" w:rsidR="008A45F5" w:rsidRPr="00251969" w:rsidRDefault="008A45F5" w:rsidP="00251969">
      <w:pPr>
        <w:ind w:left="-567" w:right="-188"/>
        <w:jc w:val="both"/>
        <w:rPr>
          <w:rFonts w:ascii="Garamond" w:hAnsi="Garamond" w:cs="Arial"/>
          <w:b/>
          <w:sz w:val="22"/>
          <w:szCs w:val="22"/>
        </w:rPr>
      </w:pPr>
      <w:r>
        <w:rPr>
          <w:rFonts w:ascii="Garamond" w:hAnsi="Garamond" w:cs="Arial"/>
          <w:b/>
          <w:sz w:val="22"/>
          <w:szCs w:val="22"/>
        </w:rPr>
        <w:tab/>
      </w:r>
      <w:r w:rsidRPr="005C5FF1">
        <w:rPr>
          <w:rFonts w:ascii="Garamond" w:hAnsi="Garamond" w:cs="Arial"/>
          <w:b/>
          <w:sz w:val="22"/>
          <w:szCs w:val="22"/>
        </w:rPr>
        <w:t>This week we remember with thanksgiving the anniversaries of</w:t>
      </w:r>
      <w:r>
        <w:rPr>
          <w:rFonts w:ascii="Garamond" w:hAnsi="Garamond" w:cs="Arial"/>
          <w:b/>
        </w:rPr>
        <w:t>:</w:t>
      </w:r>
      <w:r w:rsidRPr="005C5FF1">
        <w:rPr>
          <w:rFonts w:ascii="Garamond" w:hAnsi="Garamond" w:cs="Arial"/>
          <w:b/>
          <w:sz w:val="22"/>
          <w:szCs w:val="22"/>
        </w:rPr>
        <w:t xml:space="preserve"> </w:t>
      </w:r>
      <w:r w:rsidRPr="005C5FF1">
        <w:rPr>
          <w:rFonts w:ascii="Garamond" w:hAnsi="Garamond" w:cs="Arial"/>
          <w:bCs/>
          <w:sz w:val="22"/>
          <w:szCs w:val="22"/>
        </w:rPr>
        <w:t xml:space="preserve">Keith Barber </w:t>
      </w:r>
      <w:r>
        <w:rPr>
          <w:rFonts w:ascii="Garamond" w:hAnsi="Garamond" w:cs="Arial"/>
          <w:bCs/>
          <w:sz w:val="22"/>
          <w:szCs w:val="22"/>
        </w:rPr>
        <w:tab/>
      </w:r>
      <w:r w:rsidRPr="005C5FF1">
        <w:rPr>
          <w:rFonts w:ascii="Garamond" w:hAnsi="Garamond" w:cs="Arial"/>
          <w:bCs/>
          <w:sz w:val="22"/>
          <w:szCs w:val="22"/>
        </w:rPr>
        <w:t>(29</w:t>
      </w:r>
      <w:r w:rsidRPr="005C5FF1">
        <w:rPr>
          <w:rFonts w:ascii="Garamond" w:hAnsi="Garamond" w:cs="Arial"/>
          <w:bCs/>
          <w:sz w:val="22"/>
          <w:szCs w:val="22"/>
          <w:vertAlign w:val="superscript"/>
        </w:rPr>
        <w:t>th</w:t>
      </w:r>
      <w:r w:rsidRPr="005C5FF1">
        <w:rPr>
          <w:rFonts w:ascii="Garamond" w:hAnsi="Garamond" w:cs="Arial"/>
          <w:bCs/>
          <w:sz w:val="22"/>
          <w:szCs w:val="22"/>
        </w:rPr>
        <w:t>); Robert Brenna</w:t>
      </w:r>
      <w:r>
        <w:rPr>
          <w:rFonts w:ascii="Garamond" w:hAnsi="Garamond" w:cs="Arial"/>
          <w:bCs/>
        </w:rPr>
        <w:t>n</w:t>
      </w:r>
      <w:r w:rsidRPr="005C5FF1">
        <w:rPr>
          <w:rFonts w:ascii="Garamond" w:hAnsi="Garamond" w:cs="Arial"/>
          <w:bCs/>
          <w:sz w:val="22"/>
          <w:szCs w:val="22"/>
        </w:rPr>
        <w:t>d (30</w:t>
      </w:r>
      <w:r w:rsidRPr="005C5FF1">
        <w:rPr>
          <w:rFonts w:ascii="Garamond" w:hAnsi="Garamond" w:cs="Arial"/>
          <w:bCs/>
          <w:sz w:val="22"/>
          <w:szCs w:val="22"/>
          <w:vertAlign w:val="superscript"/>
        </w:rPr>
        <w:t>th</w:t>
      </w:r>
      <w:r w:rsidRPr="005C5FF1">
        <w:rPr>
          <w:rFonts w:ascii="Garamond" w:hAnsi="Garamond" w:cs="Arial"/>
          <w:bCs/>
          <w:sz w:val="22"/>
          <w:szCs w:val="22"/>
        </w:rPr>
        <w:t>); Fred Younger (31</w:t>
      </w:r>
      <w:r w:rsidRPr="005C5FF1">
        <w:rPr>
          <w:rFonts w:ascii="Garamond" w:hAnsi="Garamond" w:cs="Arial"/>
          <w:bCs/>
          <w:sz w:val="22"/>
          <w:szCs w:val="22"/>
          <w:vertAlign w:val="superscript"/>
        </w:rPr>
        <w:t>st</w:t>
      </w:r>
      <w:r w:rsidRPr="005C5FF1">
        <w:rPr>
          <w:rFonts w:ascii="Garamond" w:hAnsi="Garamond" w:cs="Arial"/>
          <w:bCs/>
          <w:sz w:val="22"/>
          <w:szCs w:val="22"/>
        </w:rPr>
        <w:t>).</w:t>
      </w:r>
      <w:r w:rsidRPr="005C5FF1">
        <w:rPr>
          <w:rFonts w:ascii="Garamond" w:hAnsi="Garamond" w:cs="Arial"/>
          <w:b/>
          <w:sz w:val="22"/>
          <w:szCs w:val="22"/>
        </w:rPr>
        <w:t xml:space="preserve"> </w:t>
      </w:r>
    </w:p>
    <w:p w14:paraId="309E15A1" w14:textId="65C6F264" w:rsidR="008A45F5" w:rsidRPr="00251969" w:rsidRDefault="008A45F5" w:rsidP="00251969">
      <w:pPr>
        <w:ind w:left="-567" w:right="-188"/>
        <w:jc w:val="both"/>
        <w:rPr>
          <w:rFonts w:ascii="Garamond" w:hAnsi="Garamond" w:cs="Arial"/>
          <w:sz w:val="22"/>
          <w:szCs w:val="22"/>
        </w:rPr>
      </w:pPr>
      <w:r>
        <w:rPr>
          <w:rFonts w:ascii="Garamond" w:hAnsi="Garamond" w:cs="Arial"/>
          <w:b/>
          <w:sz w:val="22"/>
          <w:szCs w:val="22"/>
        </w:rPr>
        <w:tab/>
      </w:r>
      <w:r w:rsidRPr="005C5FF1">
        <w:rPr>
          <w:rFonts w:ascii="Garamond" w:hAnsi="Garamond" w:cs="Arial"/>
          <w:b/>
          <w:sz w:val="22"/>
          <w:szCs w:val="22"/>
        </w:rPr>
        <w:t xml:space="preserve">Prayer request for healing and other needs: </w:t>
      </w:r>
      <w:r w:rsidRPr="005C5FF1">
        <w:rPr>
          <w:rFonts w:ascii="Garamond" w:hAnsi="Garamond" w:cs="Arial"/>
          <w:bCs/>
          <w:sz w:val="22"/>
          <w:szCs w:val="22"/>
        </w:rPr>
        <w:t>Earl Adams;</w:t>
      </w:r>
      <w:r w:rsidRPr="005C5FF1">
        <w:rPr>
          <w:rFonts w:ascii="Garamond" w:hAnsi="Garamond" w:cs="Arial"/>
          <w:sz w:val="22"/>
          <w:szCs w:val="22"/>
        </w:rPr>
        <w:t xml:space="preserve"> Michael Donnellan; Lenore </w:t>
      </w:r>
      <w:r>
        <w:rPr>
          <w:rFonts w:ascii="Garamond" w:hAnsi="Garamond" w:cs="Arial"/>
          <w:sz w:val="22"/>
          <w:szCs w:val="22"/>
        </w:rPr>
        <w:tab/>
      </w:r>
      <w:r w:rsidRPr="005C5FF1">
        <w:rPr>
          <w:rFonts w:ascii="Garamond" w:hAnsi="Garamond" w:cs="Arial"/>
          <w:sz w:val="22"/>
          <w:szCs w:val="22"/>
        </w:rPr>
        <w:t>Marcano – Green; Noel</w:t>
      </w:r>
      <w:r>
        <w:rPr>
          <w:rFonts w:ascii="Garamond" w:hAnsi="Garamond" w:cs="Arial"/>
        </w:rPr>
        <w:t xml:space="preserve">, </w:t>
      </w:r>
      <w:r w:rsidRPr="005C5FF1">
        <w:rPr>
          <w:rFonts w:ascii="Garamond" w:hAnsi="Garamond" w:cs="Arial"/>
          <w:sz w:val="22"/>
          <w:szCs w:val="22"/>
        </w:rPr>
        <w:t>Steven</w:t>
      </w:r>
      <w:r>
        <w:rPr>
          <w:rFonts w:ascii="Garamond" w:hAnsi="Garamond" w:cs="Arial"/>
        </w:rPr>
        <w:t xml:space="preserve"> &amp;</w:t>
      </w:r>
      <w:r w:rsidRPr="005C5FF1">
        <w:rPr>
          <w:rFonts w:ascii="Garamond" w:hAnsi="Garamond" w:cs="Arial"/>
          <w:sz w:val="22"/>
          <w:szCs w:val="22"/>
        </w:rPr>
        <w:t xml:space="preserve"> Elizabeth Francis</w:t>
      </w:r>
      <w:r>
        <w:rPr>
          <w:rFonts w:ascii="Garamond" w:hAnsi="Garamond" w:cs="Arial"/>
        </w:rPr>
        <w:t>;</w:t>
      </w:r>
      <w:r w:rsidRPr="005C5FF1">
        <w:rPr>
          <w:rFonts w:ascii="Garamond" w:hAnsi="Garamond" w:cs="Arial"/>
          <w:sz w:val="22"/>
          <w:szCs w:val="22"/>
        </w:rPr>
        <w:t xml:space="preserve"> Malcolm George;</w:t>
      </w:r>
      <w:r w:rsidRPr="005C5FF1">
        <w:rPr>
          <w:rFonts w:ascii="Garamond" w:hAnsi="Garamond" w:cs="Arial"/>
          <w:bCs/>
          <w:sz w:val="22"/>
          <w:szCs w:val="22"/>
        </w:rPr>
        <w:t xml:space="preserve"> Joyce Nic</w:t>
      </w:r>
      <w:r>
        <w:rPr>
          <w:rFonts w:ascii="Garamond" w:hAnsi="Garamond" w:cs="Arial"/>
          <w:bCs/>
        </w:rPr>
        <w:t>kolay</w:t>
      </w:r>
      <w:r w:rsidRPr="005C5FF1">
        <w:rPr>
          <w:rFonts w:ascii="Garamond" w:hAnsi="Garamond" w:cs="Arial"/>
          <w:bCs/>
          <w:sz w:val="22"/>
          <w:szCs w:val="22"/>
        </w:rPr>
        <w:t xml:space="preserve">; </w:t>
      </w:r>
      <w:r>
        <w:rPr>
          <w:rFonts w:ascii="Garamond" w:hAnsi="Garamond" w:cs="Arial"/>
          <w:bCs/>
          <w:sz w:val="22"/>
          <w:szCs w:val="22"/>
        </w:rPr>
        <w:tab/>
      </w:r>
      <w:r w:rsidRPr="005C5FF1">
        <w:rPr>
          <w:rFonts w:ascii="Garamond" w:hAnsi="Garamond" w:cs="Arial"/>
          <w:bCs/>
          <w:sz w:val="22"/>
          <w:szCs w:val="22"/>
        </w:rPr>
        <w:t xml:space="preserve">Sue Nicholls; </w:t>
      </w:r>
      <w:r w:rsidRPr="005C5FF1">
        <w:rPr>
          <w:rFonts w:ascii="Garamond" w:hAnsi="Garamond" w:cs="Arial"/>
          <w:sz w:val="22"/>
          <w:szCs w:val="22"/>
        </w:rPr>
        <w:t>Emily Rockingham;</w:t>
      </w:r>
      <w:r>
        <w:rPr>
          <w:rFonts w:ascii="Garamond" w:hAnsi="Garamond" w:cs="Arial"/>
        </w:rPr>
        <w:t xml:space="preserve"> </w:t>
      </w:r>
      <w:r w:rsidRPr="005C5FF1">
        <w:rPr>
          <w:rFonts w:ascii="Garamond" w:hAnsi="Garamond" w:cs="Arial"/>
          <w:sz w:val="22"/>
          <w:szCs w:val="22"/>
        </w:rPr>
        <w:t>Pam Storey; Martin Vowles</w:t>
      </w:r>
      <w:r w:rsidRPr="005C5FF1">
        <w:rPr>
          <w:rFonts w:ascii="Garamond" w:hAnsi="Garamond" w:cs="Arial"/>
          <w:bCs/>
          <w:sz w:val="22"/>
          <w:szCs w:val="22"/>
        </w:rPr>
        <w:t>;</w:t>
      </w:r>
      <w:r w:rsidRPr="005C5FF1">
        <w:rPr>
          <w:rFonts w:ascii="Garamond" w:hAnsi="Garamond" w:cs="Arial"/>
          <w:sz w:val="22"/>
          <w:szCs w:val="22"/>
        </w:rPr>
        <w:t xml:space="preserve"> David Udall; Angela </w:t>
      </w:r>
      <w:r>
        <w:rPr>
          <w:rFonts w:ascii="Garamond" w:hAnsi="Garamond" w:cs="Arial"/>
          <w:sz w:val="22"/>
          <w:szCs w:val="22"/>
        </w:rPr>
        <w:tab/>
      </w:r>
      <w:r w:rsidRPr="005C5FF1">
        <w:rPr>
          <w:rFonts w:ascii="Garamond" w:hAnsi="Garamond" w:cs="Arial"/>
          <w:sz w:val="22"/>
          <w:szCs w:val="22"/>
        </w:rPr>
        <w:t>Zadurian.</w:t>
      </w:r>
    </w:p>
    <w:p w14:paraId="677A6BAB" w14:textId="77A400CC" w:rsidR="008A45F5" w:rsidRPr="005C5FF1" w:rsidRDefault="008A45F5" w:rsidP="008A45F5">
      <w:pPr>
        <w:ind w:left="-567" w:right="-188"/>
        <w:jc w:val="both"/>
        <w:rPr>
          <w:rFonts w:ascii="Garamond" w:hAnsi="Garamond" w:cs="Arial"/>
          <w:bCs/>
          <w:sz w:val="22"/>
          <w:szCs w:val="22"/>
        </w:rPr>
      </w:pPr>
      <w:r>
        <w:rPr>
          <w:rFonts w:ascii="Garamond" w:hAnsi="Garamond" w:cs="Arial"/>
          <w:b/>
          <w:sz w:val="22"/>
          <w:szCs w:val="22"/>
        </w:rPr>
        <w:tab/>
      </w:r>
      <w:r w:rsidRPr="005C5FF1">
        <w:rPr>
          <w:rFonts w:ascii="Garamond" w:hAnsi="Garamond" w:cs="Arial"/>
          <w:b/>
          <w:sz w:val="22"/>
          <w:szCs w:val="22"/>
        </w:rPr>
        <w:t xml:space="preserve">Church Families: </w:t>
      </w:r>
      <w:r w:rsidRPr="005C5FF1">
        <w:rPr>
          <w:rFonts w:ascii="Garamond" w:hAnsi="Garamond" w:cs="Arial"/>
          <w:bCs/>
          <w:sz w:val="22"/>
          <w:szCs w:val="22"/>
        </w:rPr>
        <w:t xml:space="preserve">Robinson </w:t>
      </w:r>
      <w:r>
        <w:rPr>
          <w:rFonts w:ascii="Garamond" w:hAnsi="Garamond" w:cs="Arial"/>
          <w:bCs/>
          <w:sz w:val="22"/>
          <w:szCs w:val="22"/>
        </w:rPr>
        <w:t>&amp;</w:t>
      </w:r>
      <w:r w:rsidRPr="005C5FF1">
        <w:rPr>
          <w:rFonts w:ascii="Garamond" w:hAnsi="Garamond" w:cs="Arial"/>
          <w:bCs/>
          <w:sz w:val="22"/>
          <w:szCs w:val="22"/>
        </w:rPr>
        <w:t xml:space="preserve"> Robina Ihesiene; Nemo Isaac; Hyung Jacobs; Michael </w:t>
      </w:r>
      <w:r>
        <w:rPr>
          <w:rFonts w:ascii="Garamond" w:hAnsi="Garamond" w:cs="Arial"/>
          <w:bCs/>
          <w:sz w:val="22"/>
          <w:szCs w:val="22"/>
        </w:rPr>
        <w:tab/>
        <w:t>&amp;</w:t>
      </w:r>
      <w:r w:rsidRPr="005C5FF1">
        <w:rPr>
          <w:rFonts w:ascii="Garamond" w:hAnsi="Garamond" w:cs="Arial"/>
          <w:bCs/>
          <w:sz w:val="22"/>
          <w:szCs w:val="22"/>
        </w:rPr>
        <w:t xml:space="preserve"> Renee Joshua; </w:t>
      </w:r>
      <w:proofErr w:type="spellStart"/>
      <w:r w:rsidRPr="005C5FF1">
        <w:rPr>
          <w:rFonts w:ascii="Garamond" w:hAnsi="Garamond" w:cs="Arial"/>
          <w:bCs/>
          <w:sz w:val="22"/>
          <w:szCs w:val="22"/>
        </w:rPr>
        <w:t>Ratinasapathy</w:t>
      </w:r>
      <w:proofErr w:type="spellEnd"/>
      <w:r w:rsidRPr="005C5FF1">
        <w:rPr>
          <w:rFonts w:ascii="Garamond" w:hAnsi="Garamond" w:cs="Arial"/>
          <w:bCs/>
          <w:sz w:val="22"/>
          <w:szCs w:val="22"/>
        </w:rPr>
        <w:t xml:space="preserve"> </w:t>
      </w:r>
      <w:r>
        <w:rPr>
          <w:rFonts w:ascii="Garamond" w:hAnsi="Garamond" w:cs="Arial"/>
          <w:bCs/>
          <w:sz w:val="22"/>
          <w:szCs w:val="22"/>
        </w:rPr>
        <w:t>&amp;</w:t>
      </w:r>
      <w:r w:rsidRPr="005C5FF1">
        <w:rPr>
          <w:rFonts w:ascii="Garamond" w:hAnsi="Garamond" w:cs="Arial"/>
          <w:bCs/>
          <w:sz w:val="22"/>
          <w:szCs w:val="22"/>
        </w:rPr>
        <w:t xml:space="preserve"> </w:t>
      </w:r>
      <w:proofErr w:type="spellStart"/>
      <w:r w:rsidRPr="005C5FF1">
        <w:rPr>
          <w:rFonts w:ascii="Garamond" w:hAnsi="Garamond" w:cs="Arial"/>
          <w:bCs/>
          <w:sz w:val="22"/>
          <w:szCs w:val="22"/>
        </w:rPr>
        <w:t>Nerhu</w:t>
      </w:r>
      <w:proofErr w:type="spellEnd"/>
      <w:r w:rsidRPr="005C5FF1">
        <w:rPr>
          <w:rFonts w:ascii="Garamond" w:hAnsi="Garamond" w:cs="Arial"/>
          <w:bCs/>
          <w:sz w:val="22"/>
          <w:szCs w:val="22"/>
        </w:rPr>
        <w:t xml:space="preserve"> Janagan; Raj </w:t>
      </w:r>
      <w:r>
        <w:rPr>
          <w:rFonts w:ascii="Garamond" w:hAnsi="Garamond" w:cs="Arial"/>
          <w:bCs/>
          <w:sz w:val="22"/>
          <w:szCs w:val="22"/>
        </w:rPr>
        <w:t>&amp;</w:t>
      </w:r>
      <w:r w:rsidRPr="005C5FF1">
        <w:rPr>
          <w:rFonts w:ascii="Garamond" w:hAnsi="Garamond" w:cs="Arial"/>
          <w:bCs/>
          <w:sz w:val="22"/>
          <w:szCs w:val="22"/>
        </w:rPr>
        <w:t xml:space="preserve"> Bernadette Rajan; Sue </w:t>
      </w:r>
      <w:r>
        <w:rPr>
          <w:rFonts w:ascii="Garamond" w:hAnsi="Garamond" w:cs="Arial"/>
          <w:bCs/>
          <w:sz w:val="22"/>
          <w:szCs w:val="22"/>
        </w:rPr>
        <w:t xml:space="preserve">&amp; </w:t>
      </w:r>
      <w:r w:rsidRPr="005C5FF1">
        <w:rPr>
          <w:rFonts w:ascii="Garamond" w:hAnsi="Garamond" w:cs="Arial"/>
          <w:bCs/>
          <w:sz w:val="22"/>
          <w:szCs w:val="22"/>
        </w:rPr>
        <w:t xml:space="preserve">Ian </w:t>
      </w:r>
      <w:r>
        <w:rPr>
          <w:rFonts w:ascii="Garamond" w:hAnsi="Garamond" w:cs="Arial"/>
          <w:bCs/>
          <w:sz w:val="22"/>
          <w:szCs w:val="22"/>
        </w:rPr>
        <w:tab/>
      </w:r>
      <w:r w:rsidRPr="005C5FF1">
        <w:rPr>
          <w:rFonts w:ascii="Garamond" w:hAnsi="Garamond" w:cs="Arial"/>
          <w:bCs/>
          <w:sz w:val="22"/>
          <w:szCs w:val="22"/>
        </w:rPr>
        <w:t xml:space="preserve">Jull; </w:t>
      </w:r>
      <w:proofErr w:type="spellStart"/>
      <w:r w:rsidRPr="005C5FF1">
        <w:rPr>
          <w:rFonts w:ascii="Garamond" w:hAnsi="Garamond" w:cs="Arial"/>
          <w:bCs/>
          <w:sz w:val="22"/>
          <w:szCs w:val="22"/>
        </w:rPr>
        <w:t>Sunhyun</w:t>
      </w:r>
      <w:proofErr w:type="spellEnd"/>
      <w:r w:rsidRPr="005C5FF1">
        <w:rPr>
          <w:rFonts w:ascii="Garamond" w:hAnsi="Garamond" w:cs="Arial"/>
          <w:bCs/>
          <w:sz w:val="22"/>
          <w:szCs w:val="22"/>
        </w:rPr>
        <w:t>, Gwon</w:t>
      </w:r>
      <w:r>
        <w:rPr>
          <w:rFonts w:ascii="Garamond" w:hAnsi="Garamond" w:cs="Arial"/>
          <w:bCs/>
        </w:rPr>
        <w:t xml:space="preserve"> &amp; </w:t>
      </w:r>
      <w:proofErr w:type="spellStart"/>
      <w:r w:rsidRPr="005C5FF1">
        <w:rPr>
          <w:rFonts w:ascii="Garamond" w:hAnsi="Garamond" w:cs="Arial"/>
          <w:bCs/>
          <w:sz w:val="22"/>
          <w:szCs w:val="22"/>
        </w:rPr>
        <w:t>Yedami</w:t>
      </w:r>
      <w:proofErr w:type="spellEnd"/>
      <w:r w:rsidRPr="005C5FF1">
        <w:rPr>
          <w:rFonts w:ascii="Garamond" w:hAnsi="Garamond" w:cs="Arial"/>
          <w:bCs/>
          <w:sz w:val="22"/>
          <w:szCs w:val="22"/>
        </w:rPr>
        <w:t xml:space="preserve"> Jung; Michael, Ava </w:t>
      </w:r>
      <w:r>
        <w:rPr>
          <w:rFonts w:ascii="Garamond" w:hAnsi="Garamond" w:cs="Arial"/>
          <w:bCs/>
        </w:rPr>
        <w:t xml:space="preserve">&amp; </w:t>
      </w:r>
      <w:r w:rsidRPr="005C5FF1">
        <w:rPr>
          <w:rFonts w:ascii="Garamond" w:hAnsi="Garamond" w:cs="Arial"/>
          <w:bCs/>
          <w:sz w:val="22"/>
          <w:szCs w:val="22"/>
        </w:rPr>
        <w:t>Stacey James.</w:t>
      </w:r>
      <w:r w:rsidRPr="005C5FF1">
        <w:rPr>
          <w:rFonts w:ascii="Garamond" w:hAnsi="Garamond" w:cs="Arial"/>
          <w:b/>
          <w:sz w:val="22"/>
          <w:szCs w:val="22"/>
        </w:rPr>
        <w:t xml:space="preserve">  </w:t>
      </w:r>
    </w:p>
    <w:p w14:paraId="49AF83E2" w14:textId="77D280F0" w:rsidR="003209F9" w:rsidRPr="002F01E4" w:rsidRDefault="003209F9" w:rsidP="008A45F5">
      <w:pPr>
        <w:ind w:left="-567" w:right="-188"/>
        <w:jc w:val="both"/>
        <w:rPr>
          <w:rFonts w:ascii="Garamond" w:hAnsi="Garamond" w:cs="Arial"/>
          <w:sz w:val="15"/>
          <w:szCs w:val="15"/>
        </w:rPr>
      </w:pPr>
    </w:p>
    <w:p w14:paraId="5C557153" w14:textId="69BF7B3B" w:rsidR="00AC39D2" w:rsidRDefault="003209F9" w:rsidP="00AC39D2">
      <w:pPr>
        <w:jc w:val="center"/>
        <w:rPr>
          <w:rFonts w:ascii="Garamond" w:hAnsi="Garamond" w:cs="Arial"/>
          <w:b/>
          <w:sz w:val="22"/>
          <w:szCs w:val="22"/>
          <w:u w:val="single"/>
        </w:rPr>
      </w:pPr>
      <w:r w:rsidRPr="00E05AA4">
        <w:rPr>
          <w:rFonts w:ascii="Garamond" w:hAnsi="Garamond" w:cs="Arial"/>
          <w:b/>
          <w:sz w:val="22"/>
          <w:szCs w:val="22"/>
          <w:u w:val="single"/>
        </w:rPr>
        <w:t>PRAYER FOR THE WEEK</w:t>
      </w:r>
    </w:p>
    <w:p w14:paraId="71E780A4" w14:textId="593EF73B" w:rsidR="008A45F5" w:rsidRDefault="008A45F5" w:rsidP="00AC39D2">
      <w:pPr>
        <w:jc w:val="center"/>
        <w:rPr>
          <w:rFonts w:ascii="Garamond" w:hAnsi="Garamond" w:cs="Arial"/>
          <w:b/>
          <w:sz w:val="15"/>
          <w:szCs w:val="15"/>
          <w:u w:val="single"/>
        </w:rPr>
      </w:pPr>
    </w:p>
    <w:p w14:paraId="0EC562AB" w14:textId="77777777" w:rsidR="008A45F5" w:rsidRPr="00D02F6D" w:rsidRDefault="008A45F5" w:rsidP="008A45F5">
      <w:pPr>
        <w:jc w:val="both"/>
        <w:rPr>
          <w:rFonts w:ascii="Garamond" w:hAnsi="Garamond"/>
          <w:b/>
          <w:sz w:val="22"/>
          <w:szCs w:val="22"/>
        </w:rPr>
      </w:pPr>
      <w:r w:rsidRPr="00D02F6D">
        <w:rPr>
          <w:rFonts w:ascii="Garamond" w:hAnsi="Garamond"/>
          <w:b/>
          <w:sz w:val="22"/>
          <w:szCs w:val="22"/>
        </w:rPr>
        <w:t>Lord, we acknowledge the highs and lows of the past year -the joys and sorrows,</w:t>
      </w:r>
      <w:r>
        <w:rPr>
          <w:rFonts w:ascii="Garamond" w:hAnsi="Garamond"/>
          <w:b/>
          <w:sz w:val="22"/>
          <w:szCs w:val="22"/>
        </w:rPr>
        <w:t xml:space="preserve"> </w:t>
      </w:r>
      <w:r w:rsidRPr="00D02F6D">
        <w:rPr>
          <w:rFonts w:ascii="Garamond" w:hAnsi="Garamond"/>
          <w:b/>
          <w:sz w:val="22"/>
          <w:szCs w:val="22"/>
        </w:rPr>
        <w:t>the victories and challenges. Through it all, your presence has been our constant source of strength and hope.</w:t>
      </w:r>
    </w:p>
    <w:p w14:paraId="2F669DED" w14:textId="1B33FB8C" w:rsidR="008A45F5" w:rsidRPr="008A45F5" w:rsidRDefault="008A45F5" w:rsidP="008A45F5">
      <w:pPr>
        <w:jc w:val="both"/>
        <w:rPr>
          <w:rFonts w:ascii="Garamond" w:hAnsi="Garamond"/>
          <w:b/>
          <w:sz w:val="22"/>
          <w:szCs w:val="22"/>
        </w:rPr>
      </w:pPr>
      <w:r w:rsidRPr="00D02F6D">
        <w:rPr>
          <w:rFonts w:ascii="Garamond" w:hAnsi="Garamond"/>
          <w:b/>
          <w:sz w:val="22"/>
          <w:szCs w:val="22"/>
        </w:rPr>
        <w:t>As we stand on the thresho</w:t>
      </w:r>
      <w:r>
        <w:rPr>
          <w:rFonts w:ascii="Garamond" w:hAnsi="Garamond"/>
          <w:b/>
          <w:sz w:val="22"/>
          <w:szCs w:val="22"/>
        </w:rPr>
        <w:t>l</w:t>
      </w:r>
      <w:r w:rsidRPr="00D02F6D">
        <w:rPr>
          <w:rFonts w:ascii="Garamond" w:hAnsi="Garamond"/>
          <w:b/>
          <w:sz w:val="22"/>
          <w:szCs w:val="22"/>
        </w:rPr>
        <w:t>d of a new year of a new year, we come before you with hearts full of anticipation and gratitude. We thank you for the gift of life and for the journey that has brought us to this moment.</w:t>
      </w:r>
    </w:p>
    <w:p w14:paraId="0BF5C3A2" w14:textId="74897C4F" w:rsidR="00237AE3" w:rsidRDefault="00237AE3" w:rsidP="00237AE3">
      <w:pPr>
        <w:jc w:val="both"/>
        <w:rPr>
          <w:rFonts w:ascii="Garamond" w:hAnsi="Garamond" w:cs="Arial"/>
          <w:b/>
          <w:color w:val="000000"/>
          <w:sz w:val="22"/>
          <w:szCs w:val="22"/>
        </w:rPr>
      </w:pPr>
    </w:p>
    <w:p w14:paraId="4D87626F" w14:textId="5AAFDB91" w:rsidR="003209F9" w:rsidRPr="008A45F5" w:rsidRDefault="00AC39D2" w:rsidP="008A45F5">
      <w:pPr>
        <w:jc w:val="center"/>
        <w:rPr>
          <w:rFonts w:ascii="Garamond" w:hAnsi="Garamond"/>
          <w:color w:val="232323"/>
          <w:sz w:val="15"/>
          <w:szCs w:val="15"/>
          <w:shd w:val="clear" w:color="auto" w:fill="FFFFFF"/>
        </w:rPr>
      </w:pPr>
      <w:r>
        <w:rPr>
          <w:rFonts w:ascii="Garamond" w:hAnsi="Garamond" w:cs="Arial"/>
          <w:b/>
          <w:noProof/>
          <w:sz w:val="22"/>
          <w:szCs w:val="22"/>
          <w:u w:val="single"/>
        </w:rPr>
        <w:drawing>
          <wp:inline distT="0" distB="0" distL="0" distR="0" wp14:anchorId="75A5F646" wp14:editId="08630B29">
            <wp:extent cx="3860551" cy="94488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2025-12-15 at 17.15.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78797" cy="949346"/>
                    </a:xfrm>
                    <a:prstGeom prst="rect">
                      <a:avLst/>
                    </a:prstGeom>
                  </pic:spPr>
                </pic:pic>
              </a:graphicData>
            </a:graphic>
          </wp:inline>
        </w:drawing>
      </w:r>
    </w:p>
    <w:sectPr w:rsidR="003209F9" w:rsidRPr="008A45F5" w:rsidSect="003E0051">
      <w:pgSz w:w="16840" w:h="11900" w:orient="landscape"/>
      <w:pgMar w:top="567" w:right="567" w:bottom="567" w:left="567" w:header="708" w:footer="708" w:gutter="0"/>
      <w:cols w:num="2" w:space="11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Segoe UI">
    <w:altName w:val="Arial"/>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924798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F9"/>
    <w:rsid w:val="000D0B85"/>
    <w:rsid w:val="001448B0"/>
    <w:rsid w:val="00237AE3"/>
    <w:rsid w:val="00251969"/>
    <w:rsid w:val="002F3AA9"/>
    <w:rsid w:val="003209F9"/>
    <w:rsid w:val="003470A5"/>
    <w:rsid w:val="00407D33"/>
    <w:rsid w:val="00535B75"/>
    <w:rsid w:val="006232B2"/>
    <w:rsid w:val="008A45F5"/>
    <w:rsid w:val="008B5CCC"/>
    <w:rsid w:val="009F6A50"/>
    <w:rsid w:val="00AC39D2"/>
    <w:rsid w:val="00C7532C"/>
    <w:rsid w:val="00CE2712"/>
    <w:rsid w:val="00E50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BCAB"/>
  <w15:chartTrackingRefBased/>
  <w15:docId w15:val="{AB73812D-624C-2040-80DE-76D5D810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9F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09F9"/>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3209F9"/>
    <w:rPr>
      <w:rFonts w:ascii="Garamond" w:hAnsi="Garamond"/>
      <w:b/>
      <w:bCs/>
      <w:smallCaps/>
      <w:spacing w:val="5"/>
      <w:sz w:val="22"/>
      <w:szCs w:val="22"/>
    </w:rPr>
  </w:style>
  <w:style w:type="paragraph" w:customStyle="1" w:styleId="ve1">
    <w:name w:val="ve1"/>
    <w:basedOn w:val="Normal"/>
    <w:rsid w:val="003209F9"/>
    <w:pPr>
      <w:spacing w:before="100" w:beforeAutospacing="1" w:after="100" w:afterAutospacing="1"/>
    </w:pPr>
    <w:rPr>
      <w:rFonts w:eastAsiaTheme="minorEastAsia"/>
      <w:sz w:val="20"/>
      <w:szCs w:val="20"/>
    </w:rPr>
  </w:style>
  <w:style w:type="paragraph" w:styleId="ListParagraph">
    <w:name w:val="List Paragraph"/>
    <w:basedOn w:val="Normal"/>
    <w:uiPriority w:val="34"/>
    <w:qFormat/>
    <w:rsid w:val="003209F9"/>
    <w:pPr>
      <w:ind w:left="720"/>
      <w:contextualSpacing/>
    </w:pPr>
  </w:style>
  <w:style w:type="character" w:customStyle="1" w:styleId="apple-converted-space">
    <w:name w:val="apple-converted-space"/>
    <w:basedOn w:val="DefaultParagraphFont"/>
    <w:rsid w:val="003209F9"/>
  </w:style>
  <w:style w:type="character" w:customStyle="1" w:styleId="text">
    <w:name w:val="text"/>
    <w:basedOn w:val="DefaultParagraphFont"/>
    <w:rsid w:val="003209F9"/>
  </w:style>
  <w:style w:type="character" w:customStyle="1" w:styleId="indent-1-breaks">
    <w:name w:val="indent-1-breaks"/>
    <w:basedOn w:val="DefaultParagraphFont"/>
    <w:rsid w:val="003209F9"/>
  </w:style>
  <w:style w:type="character" w:customStyle="1" w:styleId="small-caps">
    <w:name w:val="small-caps"/>
    <w:basedOn w:val="DefaultParagraphFont"/>
    <w:rsid w:val="003209F9"/>
  </w:style>
  <w:style w:type="character" w:styleId="Emphasis">
    <w:name w:val="Emphasis"/>
    <w:basedOn w:val="DefaultParagraphFont"/>
    <w:uiPriority w:val="20"/>
    <w:qFormat/>
    <w:rsid w:val="003209F9"/>
    <w:rPr>
      <w:i/>
      <w:iCs/>
    </w:rPr>
  </w:style>
  <w:style w:type="paragraph" w:customStyle="1" w:styleId="line">
    <w:name w:val="line"/>
    <w:basedOn w:val="Normal"/>
    <w:rsid w:val="003209F9"/>
    <w:pPr>
      <w:spacing w:before="100" w:beforeAutospacing="1" w:after="100" w:afterAutospacing="1"/>
    </w:pPr>
  </w:style>
  <w:style w:type="character" w:styleId="Hyperlink">
    <w:name w:val="Hyperlink"/>
    <w:basedOn w:val="DefaultParagraphFont"/>
    <w:uiPriority w:val="99"/>
    <w:unhideWhenUsed/>
    <w:rsid w:val="00237AE3"/>
    <w:rPr>
      <w:color w:val="0000FF"/>
      <w:u w:val="single"/>
    </w:rPr>
  </w:style>
  <w:style w:type="paragraph" w:customStyle="1" w:styleId="top-05">
    <w:name w:val="top-05"/>
    <w:basedOn w:val="Normal"/>
    <w:rsid w:val="00237AE3"/>
    <w:pPr>
      <w:spacing w:before="100" w:beforeAutospacing="1" w:after="100" w:afterAutospacing="1"/>
    </w:pPr>
  </w:style>
  <w:style w:type="paragraph" w:styleId="NormalWeb">
    <w:name w:val="Normal (Web)"/>
    <w:basedOn w:val="Normal"/>
    <w:uiPriority w:val="99"/>
    <w:unhideWhenUsed/>
    <w:rsid w:val="00237AE3"/>
    <w:pPr>
      <w:spacing w:before="100" w:beforeAutospacing="1" w:after="100" w:afterAutospacing="1"/>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1110</Words>
  <Characters>6328</Characters>
  <Application>Microsoft Office Word</Application>
  <DocSecurity>0</DocSecurity>
  <Lines>52</Lines>
  <Paragraphs>14</Paragraphs>
  <ScaleCrop>false</ScaleCrop>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2025-12-24T08:12:00Z</cp:lastPrinted>
  <dcterms:created xsi:type="dcterms:W3CDTF">2025-12-27T00:40:00Z</dcterms:created>
  <dcterms:modified xsi:type="dcterms:W3CDTF">2025-12-27T00:40:00Z</dcterms:modified>
</cp:coreProperties>
</file>